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5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3"/>
      </w:tblGrid>
      <w:tr w:rsidR="00952096" w:rsidTr="00952096">
        <w:trPr>
          <w:tblCellSpacing w:w="0" w:type="dxa"/>
          <w:jc w:val="center"/>
        </w:trPr>
        <w:tc>
          <w:tcPr>
            <w:tcW w:w="4300" w:type="pct"/>
            <w:vAlign w:val="center"/>
            <w:hideMark/>
          </w:tcPr>
          <w:p w:rsidR="00952096" w:rsidRDefault="00952096">
            <w:pPr>
              <w:pStyle w:val="NormalWeb"/>
              <w:spacing w:before="195" w:beforeAutospacing="0" w:after="195" w:afterAutospacing="0"/>
              <w:jc w:val="center"/>
            </w:pPr>
            <w:r>
              <w:rPr>
                <w:rStyle w:val="Forte"/>
                <w:rFonts w:ascii="Arial" w:hAnsi="Arial" w:cs="Arial"/>
                <w:color w:val="808000"/>
                <w:sz w:val="36"/>
                <w:szCs w:val="36"/>
              </w:rPr>
              <w:t>Presidência da República</w:t>
            </w:r>
            <w:r>
              <w:rPr>
                <w:rFonts w:ascii="Arial" w:hAnsi="Arial" w:cs="Arial"/>
                <w:b/>
                <w:bCs/>
                <w:color w:val="808000"/>
              </w:rPr>
              <w:br/>
            </w:r>
            <w:r>
              <w:rPr>
                <w:rStyle w:val="Forte"/>
                <w:rFonts w:ascii="Arial" w:hAnsi="Arial" w:cs="Arial"/>
                <w:color w:val="808000"/>
                <w:sz w:val="27"/>
                <w:szCs w:val="27"/>
              </w:rPr>
              <w:t>Casa Civil</w:t>
            </w:r>
            <w:r>
              <w:rPr>
                <w:rFonts w:ascii="Arial" w:hAnsi="Arial" w:cs="Arial"/>
                <w:b/>
                <w:bCs/>
                <w:color w:val="808000"/>
                <w:sz w:val="27"/>
                <w:szCs w:val="27"/>
              </w:rPr>
              <w:br/>
            </w:r>
            <w:r>
              <w:rPr>
                <w:rStyle w:val="Forte"/>
                <w:rFonts w:ascii="Arial" w:hAnsi="Arial" w:cs="Arial"/>
                <w:color w:val="808000"/>
              </w:rPr>
              <w:t>Subchefia para Assuntos Jurídicos</w:t>
            </w:r>
          </w:p>
        </w:tc>
      </w:tr>
    </w:tbl>
    <w:p w:rsidR="00952096" w:rsidRDefault="00952096" w:rsidP="00952096">
      <w:pPr>
        <w:pStyle w:val="NormalWeb"/>
        <w:spacing w:before="300" w:beforeAutospacing="0" w:after="300" w:afterAutospacing="0"/>
        <w:jc w:val="center"/>
        <w:rPr>
          <w:color w:val="000000"/>
          <w:sz w:val="27"/>
          <w:szCs w:val="27"/>
        </w:rPr>
      </w:pPr>
      <w:hyperlink r:id="rId4" w:history="1">
        <w:r>
          <w:rPr>
            <w:rStyle w:val="Hyperlink"/>
            <w:rFonts w:ascii="Arial" w:hAnsi="Arial" w:cs="Arial"/>
            <w:b/>
            <w:bCs/>
            <w:color w:val="000080"/>
          </w:rPr>
          <w:t>DECRETO Nº 9.094, DE 17 DE JULHO DE 2017</w:t>
        </w:r>
      </w:hyperlink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37"/>
        <w:gridCol w:w="4167"/>
      </w:tblGrid>
      <w:tr w:rsidR="00952096" w:rsidTr="00952096">
        <w:trPr>
          <w:tblCellSpacing w:w="0" w:type="dxa"/>
        </w:trPr>
        <w:tc>
          <w:tcPr>
            <w:tcW w:w="2550" w:type="pct"/>
            <w:vAlign w:val="center"/>
            <w:hideMark/>
          </w:tcPr>
          <w:p w:rsidR="00952096" w:rsidRDefault="00952096">
            <w:r>
              <w:t> </w:t>
            </w:r>
          </w:p>
        </w:tc>
        <w:tc>
          <w:tcPr>
            <w:tcW w:w="2450" w:type="pct"/>
            <w:vAlign w:val="center"/>
            <w:hideMark/>
          </w:tcPr>
          <w:p w:rsidR="00952096" w:rsidRDefault="00952096">
            <w:pPr>
              <w:pStyle w:val="NormalWeb"/>
            </w:pPr>
            <w:r>
              <w:rPr>
                <w:rFonts w:ascii="Arial" w:hAnsi="Arial" w:cs="Arial"/>
                <w:color w:val="800000"/>
                <w:sz w:val="20"/>
                <w:szCs w:val="20"/>
              </w:rPr>
              <w:t>Dispõe sobre a simplificação do atendimento prestado aos usuários dos serviços públicos, ratifica a dispensa do reconhecimento de firma e da autenticação em documentos produzidos no País e institui a Carta de Serviços ao Usuário.</w:t>
            </w:r>
          </w:p>
        </w:tc>
      </w:tr>
    </w:tbl>
    <w:p w:rsidR="00952096" w:rsidRDefault="00952096" w:rsidP="00952096">
      <w:pPr>
        <w:pStyle w:val="textbody"/>
        <w:spacing w:before="300" w:beforeAutospacing="0" w:after="300" w:afterAutospacing="0"/>
        <w:ind w:firstLine="57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b/>
          <w:bCs/>
          <w:color w:val="000000"/>
          <w:sz w:val="20"/>
          <w:szCs w:val="20"/>
        </w:rPr>
        <w:t>PRESIDENTE DA REPÚBLICA</w:t>
      </w:r>
      <w:r>
        <w:rPr>
          <w:rFonts w:ascii="Arial" w:hAnsi="Arial" w:cs="Arial"/>
          <w:color w:val="000000"/>
          <w:sz w:val="20"/>
          <w:szCs w:val="20"/>
        </w:rPr>
        <w:t>, no uso da atribuição que lhe confere o art. 84, </w:t>
      </w:r>
      <w:r>
        <w:rPr>
          <w:rFonts w:ascii="Arial" w:hAnsi="Arial" w:cs="Arial"/>
          <w:b/>
          <w:bCs/>
          <w:color w:val="000000"/>
          <w:sz w:val="20"/>
          <w:szCs w:val="20"/>
        </w:rPr>
        <w:t>caput</w:t>
      </w:r>
      <w:r>
        <w:rPr>
          <w:rFonts w:ascii="Arial" w:hAnsi="Arial" w:cs="Arial"/>
          <w:color w:val="000000"/>
          <w:sz w:val="20"/>
          <w:szCs w:val="20"/>
        </w:rPr>
        <w:t>, inciso VI, alínea “a”, da Constituição,</w:t>
      </w:r>
    </w:p>
    <w:p w:rsidR="00952096" w:rsidRDefault="00952096" w:rsidP="00952096">
      <w:pPr>
        <w:pStyle w:val="textbody"/>
        <w:spacing w:before="300" w:beforeAutospacing="0" w:after="300" w:afterAutospacing="0"/>
        <w:ind w:firstLine="57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DECRETA:</w:t>
      </w:r>
    </w:p>
    <w:p w:rsidR="00952096" w:rsidRDefault="00952096" w:rsidP="00952096">
      <w:pPr>
        <w:pStyle w:val="textbody"/>
        <w:spacing w:before="300" w:beforeAutospacing="0" w:after="300" w:afterAutospacing="0"/>
        <w:ind w:firstLine="570"/>
        <w:jc w:val="both"/>
        <w:rPr>
          <w:rFonts w:ascii="Arial" w:hAnsi="Arial" w:cs="Arial"/>
          <w:color w:val="000000"/>
          <w:sz w:val="20"/>
          <w:szCs w:val="20"/>
        </w:rPr>
      </w:pPr>
      <w:bookmarkStart w:id="0" w:name="art1"/>
      <w:bookmarkEnd w:id="0"/>
      <w:r>
        <w:rPr>
          <w:rFonts w:ascii="Arial" w:hAnsi="Arial" w:cs="Arial"/>
          <w:color w:val="000000"/>
          <w:sz w:val="20"/>
          <w:szCs w:val="20"/>
        </w:rPr>
        <w:t>Art. 1</w:t>
      </w:r>
      <w:proofErr w:type="gramStart"/>
      <w:r>
        <w:rPr>
          <w:rFonts w:ascii="Arial" w:hAnsi="Arial" w:cs="Arial"/>
          <w:strike/>
          <w:color w:val="000000"/>
          <w:sz w:val="20"/>
          <w:szCs w:val="20"/>
        </w:rPr>
        <w:t>º</w:t>
      </w:r>
      <w:r>
        <w:rPr>
          <w:rFonts w:ascii="Arial" w:hAnsi="Arial" w:cs="Arial"/>
          <w:color w:val="000000"/>
          <w:sz w:val="20"/>
          <w:szCs w:val="20"/>
        </w:rPr>
        <w:t>  Os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órgãos e as entidades do Poder Executivo federal observarão as seguintes diretrizes nas relações entre si e com os usuários dos serviços públicos:</w:t>
      </w:r>
    </w:p>
    <w:p w:rsidR="00952096" w:rsidRDefault="00952096" w:rsidP="00952096">
      <w:pPr>
        <w:pStyle w:val="textbody"/>
        <w:spacing w:before="300" w:beforeAutospacing="0" w:after="300" w:afterAutospacing="0"/>
        <w:ind w:firstLine="57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I -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presunção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de boa-fé;</w:t>
      </w:r>
    </w:p>
    <w:p w:rsidR="00952096" w:rsidRDefault="00952096" w:rsidP="00952096">
      <w:pPr>
        <w:pStyle w:val="textbody"/>
        <w:spacing w:before="300" w:beforeAutospacing="0" w:after="300" w:afterAutospacing="0"/>
        <w:ind w:firstLine="57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II -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compartilhamento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de informações, nos termos da lei;</w:t>
      </w:r>
    </w:p>
    <w:p w:rsidR="00952096" w:rsidRDefault="00952096" w:rsidP="00952096">
      <w:pPr>
        <w:pStyle w:val="textbody"/>
        <w:spacing w:before="300" w:beforeAutospacing="0" w:after="300" w:afterAutospacing="0"/>
        <w:ind w:firstLine="57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III - atuação integrada e sistêmica na expedição de atestados, certidões e documentos comprobatórios de regularidade;</w:t>
      </w:r>
    </w:p>
    <w:p w:rsidR="00952096" w:rsidRDefault="00952096" w:rsidP="00952096">
      <w:pPr>
        <w:pStyle w:val="textbody"/>
        <w:spacing w:before="300" w:beforeAutospacing="0" w:after="300" w:afterAutospacing="0"/>
        <w:ind w:firstLine="57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IV -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racionalização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de métodos e procedimentos de controle;</w:t>
      </w:r>
    </w:p>
    <w:p w:rsidR="00952096" w:rsidRDefault="00952096" w:rsidP="00952096">
      <w:pPr>
        <w:pStyle w:val="textbody"/>
        <w:spacing w:before="300" w:beforeAutospacing="0" w:after="300" w:afterAutospacing="0"/>
        <w:ind w:firstLine="57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V -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eliminação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de formalidades e exigências cujo custo econômico ou social seja superior ao risco envolvido;</w:t>
      </w:r>
    </w:p>
    <w:p w:rsidR="00952096" w:rsidRDefault="00952096" w:rsidP="00952096">
      <w:pPr>
        <w:pStyle w:val="textbody"/>
        <w:spacing w:before="300" w:beforeAutospacing="0" w:after="300" w:afterAutospacing="0"/>
        <w:ind w:firstLine="57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VI -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aplicação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de soluções tecnológicas que visem a simplificar processos e procedimentos de atendimento aos usuários dos serviços públicos e a propiciar melhores condições para o compartilhamento das informações;</w:t>
      </w:r>
    </w:p>
    <w:p w:rsidR="00952096" w:rsidRDefault="00952096" w:rsidP="00952096">
      <w:pPr>
        <w:pStyle w:val="textbody"/>
        <w:spacing w:before="300" w:beforeAutospacing="0" w:after="300" w:afterAutospacing="0"/>
        <w:ind w:firstLine="57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VII - utilização de linguagem clara, que evite o uso de siglas, jargões e estrangeirismos; e</w:t>
      </w:r>
    </w:p>
    <w:p w:rsidR="00952096" w:rsidRDefault="00952096" w:rsidP="00952096">
      <w:pPr>
        <w:pStyle w:val="textbody"/>
        <w:spacing w:before="300" w:beforeAutospacing="0" w:after="300" w:afterAutospacing="0"/>
        <w:ind w:firstLine="57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VIII - articulação com os Estados, o Distrito Federal, os Municípios e os outros Poderes para a integração, racionalização, disponibilização e simplificação de serviços públicos.</w:t>
      </w:r>
    </w:p>
    <w:p w:rsidR="00952096" w:rsidRDefault="00952096" w:rsidP="00952096">
      <w:pPr>
        <w:pStyle w:val="textbody"/>
        <w:spacing w:before="300" w:beforeAutospacing="0" w:after="300" w:afterAutospacing="0"/>
        <w:ind w:firstLine="57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Parágrafo único.  Usuários dos serviços públicos são as pessoas físicas e jurídicas, de direito público ou privado, diretamente atendidas por serviço público.</w:t>
      </w:r>
    </w:p>
    <w:p w:rsidR="00952096" w:rsidRDefault="00952096" w:rsidP="00952096">
      <w:pPr>
        <w:pStyle w:val="textbody"/>
        <w:spacing w:before="300" w:beforeAutospacing="0" w:after="30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CAPÍTULO I</w:t>
      </w:r>
    </w:p>
    <w:p w:rsidR="00952096" w:rsidRDefault="00952096" w:rsidP="00952096">
      <w:pPr>
        <w:pStyle w:val="textbody"/>
        <w:spacing w:before="300" w:beforeAutospacing="0" w:after="30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DA RACIONALIZAÇÃO DE EXIGÊNCIAS E DA TROCA DE INFORMAÇÕES</w:t>
      </w:r>
    </w:p>
    <w:p w:rsidR="00952096" w:rsidRDefault="00952096" w:rsidP="00952096">
      <w:pPr>
        <w:pStyle w:val="textbody"/>
        <w:spacing w:before="300" w:beforeAutospacing="0" w:after="300" w:afterAutospacing="0"/>
        <w:ind w:firstLine="570"/>
        <w:jc w:val="both"/>
        <w:rPr>
          <w:rFonts w:ascii="Arial" w:hAnsi="Arial" w:cs="Arial"/>
          <w:color w:val="000000"/>
          <w:sz w:val="20"/>
          <w:szCs w:val="20"/>
        </w:rPr>
      </w:pPr>
      <w:bookmarkStart w:id="1" w:name="art2"/>
      <w:bookmarkEnd w:id="1"/>
      <w:r>
        <w:rPr>
          <w:rFonts w:ascii="Arial" w:hAnsi="Arial" w:cs="Arial"/>
          <w:color w:val="000000"/>
          <w:sz w:val="20"/>
          <w:szCs w:val="20"/>
        </w:rPr>
        <w:t>Art. 2</w:t>
      </w:r>
      <w:r>
        <w:rPr>
          <w:rFonts w:ascii="Arial" w:hAnsi="Arial" w:cs="Arial"/>
          <w:strike/>
          <w:color w:val="000000"/>
          <w:sz w:val="20"/>
          <w:szCs w:val="20"/>
        </w:rPr>
        <w:t>º</w:t>
      </w:r>
      <w:r>
        <w:rPr>
          <w:rFonts w:ascii="Arial" w:hAnsi="Arial" w:cs="Arial"/>
          <w:color w:val="000000"/>
          <w:sz w:val="20"/>
          <w:szCs w:val="20"/>
        </w:rPr>
        <w:t xml:space="preserve">  Salvo disposição legal em contrário, os órgãos e as entidades do Poder Executivo federal que necessitarem de documentos comprobatórios da regularidade da situação de usuários dos serviços públicos, de atestados, de certidões ou de outros documentos </w:t>
      </w:r>
      <w:r>
        <w:rPr>
          <w:rFonts w:ascii="Arial" w:hAnsi="Arial" w:cs="Arial"/>
          <w:color w:val="000000"/>
          <w:sz w:val="20"/>
          <w:szCs w:val="20"/>
        </w:rPr>
        <w:lastRenderedPageBreak/>
        <w:t>comprobatórios que constem em base de dados oficial da administração pública federal deverão obtê-los diretamente do órgão ou da entidade responsável pela base de dados, nos termos do </w:t>
      </w:r>
      <w:hyperlink r:id="rId5" w:history="1">
        <w:r>
          <w:rPr>
            <w:rStyle w:val="Hyperlink"/>
            <w:rFonts w:ascii="Arial" w:hAnsi="Arial" w:cs="Arial"/>
            <w:sz w:val="20"/>
            <w:szCs w:val="20"/>
          </w:rPr>
          <w:t>Decreto n</w:t>
        </w:r>
        <w:r>
          <w:rPr>
            <w:rStyle w:val="Hyperlink"/>
            <w:rFonts w:ascii="Arial" w:hAnsi="Arial" w:cs="Arial"/>
            <w:strike/>
            <w:sz w:val="20"/>
            <w:szCs w:val="20"/>
          </w:rPr>
          <w:t>º</w:t>
        </w:r>
        <w:r>
          <w:rPr>
            <w:rStyle w:val="Hyperlink"/>
            <w:rFonts w:ascii="Arial" w:hAnsi="Arial" w:cs="Arial"/>
            <w:sz w:val="20"/>
            <w:szCs w:val="20"/>
          </w:rPr>
          <w:t> 8.789, de 29 de junho de 2016</w:t>
        </w:r>
      </w:hyperlink>
      <w:r>
        <w:rPr>
          <w:rFonts w:ascii="Arial" w:hAnsi="Arial" w:cs="Arial"/>
          <w:color w:val="000000"/>
          <w:sz w:val="20"/>
          <w:szCs w:val="20"/>
        </w:rPr>
        <w:t>, e não poderão exigi-los dos usuários dos serviços públicos.</w:t>
      </w:r>
    </w:p>
    <w:p w:rsidR="00952096" w:rsidRDefault="00952096" w:rsidP="00952096">
      <w:pPr>
        <w:pStyle w:val="textbody"/>
        <w:spacing w:before="300" w:beforeAutospacing="0" w:after="300" w:afterAutospacing="0"/>
        <w:ind w:firstLine="570"/>
        <w:jc w:val="both"/>
        <w:rPr>
          <w:rFonts w:ascii="Arial" w:hAnsi="Arial" w:cs="Arial"/>
          <w:color w:val="000000"/>
          <w:sz w:val="20"/>
          <w:szCs w:val="20"/>
        </w:rPr>
      </w:pPr>
      <w:bookmarkStart w:id="2" w:name="art3"/>
      <w:bookmarkEnd w:id="2"/>
      <w:r>
        <w:rPr>
          <w:rFonts w:ascii="Arial" w:hAnsi="Arial" w:cs="Arial"/>
          <w:color w:val="000000"/>
          <w:sz w:val="20"/>
          <w:szCs w:val="20"/>
        </w:rPr>
        <w:t>Art. 3</w:t>
      </w:r>
      <w:proofErr w:type="gramStart"/>
      <w:r>
        <w:rPr>
          <w:rFonts w:ascii="Arial" w:hAnsi="Arial" w:cs="Arial"/>
          <w:strike/>
          <w:color w:val="000000"/>
          <w:sz w:val="20"/>
          <w:szCs w:val="20"/>
        </w:rPr>
        <w:t>º</w:t>
      </w:r>
      <w:r>
        <w:rPr>
          <w:rFonts w:ascii="Arial" w:hAnsi="Arial" w:cs="Arial"/>
          <w:color w:val="000000"/>
          <w:sz w:val="20"/>
          <w:szCs w:val="20"/>
        </w:rPr>
        <w:t>  Na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hipótese dos documentos a que se refere o art. 2</w:t>
      </w:r>
      <w:r>
        <w:rPr>
          <w:rFonts w:ascii="Arial" w:hAnsi="Arial" w:cs="Arial"/>
          <w:strike/>
          <w:color w:val="000000"/>
          <w:sz w:val="20"/>
          <w:szCs w:val="20"/>
        </w:rPr>
        <w:t>º</w:t>
      </w:r>
      <w:r>
        <w:rPr>
          <w:rFonts w:ascii="Arial" w:hAnsi="Arial" w:cs="Arial"/>
          <w:color w:val="000000"/>
          <w:sz w:val="20"/>
          <w:szCs w:val="20"/>
        </w:rPr>
        <w:t> conterem informações sigilosas sobre os usuários dos serviços públicos, o fornecimento pelo órgão ou pela entidade responsável pela base de dados oficial fica condicionado à autorização expressa do usuário, exceto nas situações previstas em lei.</w:t>
      </w:r>
    </w:p>
    <w:p w:rsidR="00952096" w:rsidRDefault="00952096" w:rsidP="00952096">
      <w:pPr>
        <w:pStyle w:val="textbody"/>
        <w:spacing w:before="300" w:beforeAutospacing="0" w:after="300" w:afterAutospacing="0"/>
        <w:ind w:firstLine="57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Parágrafo único.  Quando não for possível a obtenção dos documentos a que a que se refere o art. 2</w:t>
      </w:r>
      <w:r>
        <w:rPr>
          <w:rFonts w:ascii="Arial" w:hAnsi="Arial" w:cs="Arial"/>
          <w:strike/>
          <w:color w:val="000000"/>
          <w:sz w:val="20"/>
          <w:szCs w:val="20"/>
        </w:rPr>
        <w:t>º</w:t>
      </w:r>
      <w:r>
        <w:rPr>
          <w:rFonts w:ascii="Arial" w:hAnsi="Arial" w:cs="Arial"/>
          <w:color w:val="000000"/>
          <w:sz w:val="20"/>
          <w:szCs w:val="20"/>
        </w:rPr>
        <w:t> diretamente do órgão ou da entidade responsável pela base de dados oficial, a comprovação necessária poderá ser feita por meio de declaração escrita e assinada pelo usuário dos serviços públicos, que, na hipótese de declaração falsa, ficará sujeito às sanções administrativas, civis e penais aplicáveis.</w:t>
      </w:r>
    </w:p>
    <w:p w:rsidR="00952096" w:rsidRDefault="00952096" w:rsidP="00952096">
      <w:pPr>
        <w:pStyle w:val="textbody"/>
        <w:spacing w:before="300" w:beforeAutospacing="0" w:after="300" w:afterAutospacing="0"/>
        <w:ind w:firstLine="570"/>
        <w:jc w:val="both"/>
        <w:rPr>
          <w:rFonts w:ascii="Arial" w:hAnsi="Arial" w:cs="Arial"/>
          <w:color w:val="000000"/>
          <w:sz w:val="20"/>
          <w:szCs w:val="20"/>
        </w:rPr>
      </w:pPr>
      <w:bookmarkStart w:id="3" w:name="art4"/>
      <w:bookmarkEnd w:id="3"/>
      <w:r>
        <w:rPr>
          <w:rFonts w:ascii="Arial" w:hAnsi="Arial" w:cs="Arial"/>
          <w:color w:val="000000"/>
          <w:sz w:val="20"/>
          <w:szCs w:val="20"/>
        </w:rPr>
        <w:t>Art. 4</w:t>
      </w:r>
      <w:proofErr w:type="gramStart"/>
      <w:r>
        <w:rPr>
          <w:rFonts w:ascii="Arial" w:hAnsi="Arial" w:cs="Arial"/>
          <w:strike/>
          <w:color w:val="000000"/>
          <w:sz w:val="20"/>
          <w:szCs w:val="20"/>
        </w:rPr>
        <w:t>º</w:t>
      </w:r>
      <w:r>
        <w:rPr>
          <w:rFonts w:ascii="Arial" w:hAnsi="Arial" w:cs="Arial"/>
          <w:color w:val="000000"/>
          <w:sz w:val="20"/>
          <w:szCs w:val="20"/>
        </w:rPr>
        <w:t>  Os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órgãos e as entidades responsáveis por bases de dados oficiais da administração pública federal prestarão orientações aos órgãos e às entidades públicos interessados para o acesso às informações constantes das bases de dados, observadas as disposições legais aplicáveis.</w:t>
      </w:r>
    </w:p>
    <w:p w:rsidR="00952096" w:rsidRDefault="00952096" w:rsidP="00952096">
      <w:pPr>
        <w:pStyle w:val="textbody"/>
        <w:spacing w:before="300" w:beforeAutospacing="0" w:after="300" w:afterAutospacing="0"/>
        <w:ind w:firstLine="570"/>
        <w:jc w:val="both"/>
        <w:rPr>
          <w:rFonts w:ascii="Arial" w:hAnsi="Arial" w:cs="Arial"/>
          <w:color w:val="000000"/>
          <w:sz w:val="20"/>
          <w:szCs w:val="20"/>
        </w:rPr>
      </w:pPr>
      <w:bookmarkStart w:id="4" w:name="art5"/>
      <w:bookmarkEnd w:id="4"/>
      <w:r>
        <w:rPr>
          <w:rFonts w:ascii="Arial" w:hAnsi="Arial" w:cs="Arial"/>
          <w:color w:val="000000"/>
          <w:sz w:val="20"/>
          <w:szCs w:val="20"/>
        </w:rPr>
        <w:t>Art. 5</w:t>
      </w:r>
      <w:proofErr w:type="gramStart"/>
      <w:r>
        <w:rPr>
          <w:rFonts w:ascii="Arial" w:hAnsi="Arial" w:cs="Arial"/>
          <w:strike/>
          <w:color w:val="000000"/>
          <w:sz w:val="20"/>
          <w:szCs w:val="20"/>
        </w:rPr>
        <w:t>º</w:t>
      </w:r>
      <w:r>
        <w:rPr>
          <w:rFonts w:ascii="Arial" w:hAnsi="Arial" w:cs="Arial"/>
          <w:color w:val="000000"/>
          <w:sz w:val="20"/>
          <w:szCs w:val="20"/>
        </w:rPr>
        <w:t>  No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atendimento aos usuários dos serviços públicos, os órgãos e as entidades do Poder Executivo federal observarão as seguintes práticas:</w:t>
      </w:r>
    </w:p>
    <w:p w:rsidR="00952096" w:rsidRDefault="00952096" w:rsidP="00952096">
      <w:pPr>
        <w:pStyle w:val="textbody"/>
        <w:spacing w:before="300" w:beforeAutospacing="0" w:after="300" w:afterAutospacing="0"/>
        <w:ind w:firstLine="57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 - gratuidade dos atos necessários ao exercício da cidadania, nos termos da </w:t>
      </w:r>
      <w:hyperlink r:id="rId6" w:history="1">
        <w:r>
          <w:rPr>
            <w:rStyle w:val="Hyperlink"/>
            <w:rFonts w:ascii="Arial" w:hAnsi="Arial" w:cs="Arial"/>
            <w:sz w:val="20"/>
            <w:szCs w:val="20"/>
          </w:rPr>
          <w:t>Lei n</w:t>
        </w:r>
        <w:r>
          <w:rPr>
            <w:rStyle w:val="Hyperlink"/>
            <w:rFonts w:ascii="Arial" w:hAnsi="Arial" w:cs="Arial"/>
            <w:strike/>
            <w:sz w:val="20"/>
            <w:szCs w:val="20"/>
          </w:rPr>
          <w:t>º</w:t>
        </w:r>
        <w:r>
          <w:rPr>
            <w:rStyle w:val="Hyperlink"/>
            <w:rFonts w:ascii="Arial" w:hAnsi="Arial" w:cs="Arial"/>
            <w:sz w:val="20"/>
            <w:szCs w:val="20"/>
          </w:rPr>
          <w:t> 9.265, de 12 de fevereiro de 1996</w:t>
        </w:r>
      </w:hyperlink>
      <w:r>
        <w:rPr>
          <w:rFonts w:ascii="Arial" w:hAnsi="Arial" w:cs="Arial"/>
          <w:color w:val="000000"/>
          <w:sz w:val="20"/>
          <w:szCs w:val="20"/>
        </w:rPr>
        <w:t>;</w:t>
      </w:r>
    </w:p>
    <w:p w:rsidR="00952096" w:rsidRDefault="00952096" w:rsidP="00952096">
      <w:pPr>
        <w:pStyle w:val="textbody"/>
        <w:spacing w:before="300" w:beforeAutospacing="0" w:after="300" w:afterAutospacing="0"/>
        <w:ind w:firstLine="57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II -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padronização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de procedimentos referentes à utilização de formulários, guias e outros documentos congêneres; e</w:t>
      </w:r>
    </w:p>
    <w:p w:rsidR="00952096" w:rsidRDefault="00952096" w:rsidP="00952096">
      <w:pPr>
        <w:pStyle w:val="textbody"/>
        <w:spacing w:before="300" w:beforeAutospacing="0" w:after="300" w:afterAutospacing="0"/>
        <w:ind w:firstLine="57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III - vedação de recusa de recebimento de requerimentos pelos serviços de protocolo, exceto quando o órgão ou a entidade for manifestamente incompetente. </w:t>
      </w:r>
    </w:p>
    <w:p w:rsidR="00952096" w:rsidRDefault="00952096" w:rsidP="00952096">
      <w:pPr>
        <w:pStyle w:val="textbody"/>
        <w:spacing w:before="300" w:beforeAutospacing="0" w:after="300" w:afterAutospacing="0"/>
        <w:ind w:firstLine="57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§ 1</w:t>
      </w:r>
      <w:proofErr w:type="gramStart"/>
      <w:r>
        <w:rPr>
          <w:rFonts w:ascii="Arial" w:hAnsi="Arial" w:cs="Arial"/>
          <w:strike/>
          <w:color w:val="000000"/>
          <w:sz w:val="20"/>
          <w:szCs w:val="20"/>
        </w:rPr>
        <w:t>º</w:t>
      </w:r>
      <w:r>
        <w:rPr>
          <w:rFonts w:ascii="Arial" w:hAnsi="Arial" w:cs="Arial"/>
          <w:color w:val="000000"/>
          <w:sz w:val="20"/>
          <w:szCs w:val="20"/>
        </w:rPr>
        <w:t>  Na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hipótese referida no inciso III do </w:t>
      </w:r>
      <w:r>
        <w:rPr>
          <w:rFonts w:ascii="Arial" w:hAnsi="Arial" w:cs="Arial"/>
          <w:b/>
          <w:bCs/>
          <w:color w:val="000000"/>
          <w:sz w:val="20"/>
          <w:szCs w:val="20"/>
        </w:rPr>
        <w:t>caput</w:t>
      </w:r>
      <w:r>
        <w:rPr>
          <w:rFonts w:ascii="Arial" w:hAnsi="Arial" w:cs="Arial"/>
          <w:color w:val="000000"/>
          <w:sz w:val="20"/>
          <w:szCs w:val="20"/>
        </w:rPr>
        <w:t>, os serviços de protocolo deverão prover as informações e as orientações necessárias para que o interessado possa dar andamento ao requerimento. </w:t>
      </w:r>
    </w:p>
    <w:p w:rsidR="00952096" w:rsidRDefault="00952096" w:rsidP="00952096">
      <w:pPr>
        <w:pStyle w:val="textbody"/>
        <w:spacing w:before="300" w:beforeAutospacing="0" w:after="300" w:afterAutospacing="0"/>
        <w:ind w:firstLine="57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§ 2</w:t>
      </w:r>
      <w:proofErr w:type="gramStart"/>
      <w:r>
        <w:rPr>
          <w:rFonts w:ascii="Arial" w:hAnsi="Arial" w:cs="Arial"/>
          <w:strike/>
          <w:color w:val="000000"/>
          <w:sz w:val="20"/>
          <w:szCs w:val="20"/>
        </w:rPr>
        <w:t>º</w:t>
      </w:r>
      <w:r>
        <w:rPr>
          <w:rFonts w:ascii="Arial" w:hAnsi="Arial" w:cs="Arial"/>
          <w:color w:val="000000"/>
          <w:sz w:val="20"/>
          <w:szCs w:val="20"/>
        </w:rPr>
        <w:t>  Após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a protocolização de requerimento, caso o agente público verifique que o órgão ou a entidade do Poder Executivo federal é incompetente para o exame ou a decisão da matéria, deverá providenciar a remessa imediata do requerimento ao órgão ou à entidade do Poder Executivo federal competente. </w:t>
      </w:r>
    </w:p>
    <w:p w:rsidR="00952096" w:rsidRDefault="00952096" w:rsidP="00952096">
      <w:pPr>
        <w:pStyle w:val="textbody"/>
        <w:spacing w:before="300" w:beforeAutospacing="0" w:after="300" w:afterAutospacing="0"/>
        <w:ind w:firstLine="57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§ 3</w:t>
      </w:r>
      <w:proofErr w:type="gramStart"/>
      <w:r>
        <w:rPr>
          <w:rFonts w:ascii="Arial" w:hAnsi="Arial" w:cs="Arial"/>
          <w:strike/>
          <w:color w:val="000000"/>
          <w:sz w:val="20"/>
          <w:szCs w:val="20"/>
        </w:rPr>
        <w:t>º</w:t>
      </w:r>
      <w:r>
        <w:rPr>
          <w:rFonts w:ascii="Arial" w:hAnsi="Arial" w:cs="Arial"/>
          <w:color w:val="000000"/>
          <w:sz w:val="20"/>
          <w:szCs w:val="20"/>
        </w:rPr>
        <w:t>  Quando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a remessa referida no § 2</w:t>
      </w:r>
      <w:r>
        <w:rPr>
          <w:rFonts w:ascii="Arial" w:hAnsi="Arial" w:cs="Arial"/>
          <w:strike/>
          <w:color w:val="000000"/>
          <w:sz w:val="20"/>
          <w:szCs w:val="20"/>
        </w:rPr>
        <w:t>º</w:t>
      </w:r>
      <w:r>
        <w:rPr>
          <w:rFonts w:ascii="Arial" w:hAnsi="Arial" w:cs="Arial"/>
          <w:color w:val="000000"/>
          <w:sz w:val="20"/>
          <w:szCs w:val="20"/>
        </w:rPr>
        <w:t> não for possível, o interessado deverá ser comunicado imediatamente do fato para adoção das providências necessárias.</w:t>
      </w:r>
    </w:p>
    <w:p w:rsidR="00952096" w:rsidRDefault="00952096" w:rsidP="00952096">
      <w:pPr>
        <w:pStyle w:val="textbody"/>
        <w:spacing w:before="300" w:beforeAutospacing="0" w:after="300" w:afterAutospacing="0"/>
        <w:ind w:firstLine="570"/>
        <w:jc w:val="both"/>
        <w:rPr>
          <w:rFonts w:ascii="Arial" w:hAnsi="Arial" w:cs="Arial"/>
          <w:color w:val="000000"/>
          <w:sz w:val="20"/>
          <w:szCs w:val="20"/>
        </w:rPr>
      </w:pPr>
      <w:bookmarkStart w:id="5" w:name="art6"/>
      <w:bookmarkEnd w:id="5"/>
      <w:r>
        <w:rPr>
          <w:rFonts w:ascii="Arial" w:hAnsi="Arial" w:cs="Arial"/>
          <w:color w:val="000000"/>
          <w:sz w:val="20"/>
          <w:szCs w:val="20"/>
        </w:rPr>
        <w:t>Art. 6</w:t>
      </w:r>
      <w:proofErr w:type="gramStart"/>
      <w:r>
        <w:rPr>
          <w:rFonts w:ascii="Arial" w:hAnsi="Arial" w:cs="Arial"/>
          <w:strike/>
          <w:color w:val="000000"/>
          <w:sz w:val="20"/>
          <w:szCs w:val="20"/>
        </w:rPr>
        <w:t>º</w:t>
      </w:r>
      <w:r>
        <w:rPr>
          <w:rFonts w:ascii="Arial" w:hAnsi="Arial" w:cs="Arial"/>
          <w:color w:val="000000"/>
          <w:sz w:val="20"/>
          <w:szCs w:val="20"/>
        </w:rPr>
        <w:t>  As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exigências necessárias para o requerimento serão feitas desde logo e de uma só vez ao interessado, justificando-se exigência posterior apenas em caso de dúvida superveniente.</w:t>
      </w:r>
    </w:p>
    <w:p w:rsidR="00952096" w:rsidRDefault="00952096" w:rsidP="00952096">
      <w:pPr>
        <w:pStyle w:val="textbody"/>
        <w:spacing w:before="300" w:beforeAutospacing="0" w:after="300" w:afterAutospacing="0"/>
        <w:ind w:firstLine="570"/>
        <w:jc w:val="both"/>
        <w:rPr>
          <w:rFonts w:ascii="Arial" w:hAnsi="Arial" w:cs="Arial"/>
          <w:color w:val="000000"/>
          <w:sz w:val="20"/>
          <w:szCs w:val="20"/>
        </w:rPr>
      </w:pPr>
      <w:bookmarkStart w:id="6" w:name="art7"/>
      <w:bookmarkEnd w:id="6"/>
      <w:r>
        <w:rPr>
          <w:rFonts w:ascii="Arial" w:hAnsi="Arial" w:cs="Arial"/>
          <w:color w:val="000000"/>
          <w:sz w:val="20"/>
          <w:szCs w:val="20"/>
        </w:rPr>
        <w:t>Art. 7</w:t>
      </w:r>
      <w:proofErr w:type="gramStart"/>
      <w:r>
        <w:rPr>
          <w:rFonts w:ascii="Arial" w:hAnsi="Arial" w:cs="Arial"/>
          <w:strike/>
          <w:color w:val="000000"/>
          <w:sz w:val="20"/>
          <w:szCs w:val="20"/>
        </w:rPr>
        <w:t>º</w:t>
      </w:r>
      <w:r>
        <w:rPr>
          <w:rFonts w:ascii="Arial" w:hAnsi="Arial" w:cs="Arial"/>
          <w:color w:val="000000"/>
          <w:sz w:val="20"/>
          <w:szCs w:val="20"/>
        </w:rPr>
        <w:t>  Não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será exigida prova de fato já comprovado pela apresentação de documento ou informação válida.</w:t>
      </w:r>
    </w:p>
    <w:p w:rsidR="00952096" w:rsidRDefault="00952096" w:rsidP="00952096">
      <w:pPr>
        <w:pStyle w:val="textbody"/>
        <w:spacing w:before="300" w:beforeAutospacing="0" w:after="300" w:afterAutospacing="0"/>
        <w:ind w:firstLine="570"/>
        <w:jc w:val="both"/>
        <w:rPr>
          <w:rFonts w:ascii="Arial" w:hAnsi="Arial" w:cs="Arial"/>
          <w:color w:val="000000"/>
          <w:sz w:val="20"/>
          <w:szCs w:val="20"/>
        </w:rPr>
      </w:pPr>
      <w:bookmarkStart w:id="7" w:name="art8"/>
      <w:bookmarkEnd w:id="7"/>
      <w:r>
        <w:rPr>
          <w:rFonts w:ascii="Arial" w:hAnsi="Arial" w:cs="Arial"/>
          <w:color w:val="000000"/>
          <w:sz w:val="20"/>
          <w:szCs w:val="20"/>
        </w:rPr>
        <w:t>Art.8</w:t>
      </w:r>
      <w:proofErr w:type="gramStart"/>
      <w:r>
        <w:rPr>
          <w:rFonts w:ascii="Arial" w:hAnsi="Arial" w:cs="Arial"/>
          <w:strike/>
          <w:color w:val="000000"/>
          <w:sz w:val="20"/>
          <w:szCs w:val="20"/>
        </w:rPr>
        <w:t>º</w:t>
      </w:r>
      <w:r>
        <w:rPr>
          <w:rFonts w:ascii="Arial" w:hAnsi="Arial" w:cs="Arial"/>
          <w:color w:val="000000"/>
          <w:sz w:val="20"/>
          <w:szCs w:val="20"/>
        </w:rPr>
        <w:t>  Para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complementar informações ou solicitar esclarecimentos, a comunicação entre o órgão ou a entidade do Poder Executivo federal e o interessado poderá ser feita por qualquer meio, preferencialmente eletrônico.</w:t>
      </w:r>
    </w:p>
    <w:p w:rsidR="00952096" w:rsidRDefault="00952096" w:rsidP="00952096">
      <w:pPr>
        <w:pStyle w:val="textbody"/>
        <w:spacing w:before="300" w:beforeAutospacing="0" w:after="300" w:afterAutospacing="0"/>
        <w:ind w:firstLine="570"/>
        <w:jc w:val="both"/>
        <w:rPr>
          <w:rFonts w:ascii="Arial" w:hAnsi="Arial" w:cs="Arial"/>
          <w:color w:val="000000"/>
          <w:sz w:val="20"/>
          <w:szCs w:val="20"/>
        </w:rPr>
      </w:pPr>
      <w:bookmarkStart w:id="8" w:name="art9"/>
      <w:bookmarkEnd w:id="8"/>
      <w:r>
        <w:rPr>
          <w:rFonts w:ascii="Arial" w:hAnsi="Arial" w:cs="Arial"/>
          <w:color w:val="000000"/>
          <w:sz w:val="20"/>
          <w:szCs w:val="20"/>
        </w:rPr>
        <w:lastRenderedPageBreak/>
        <w:t>Art. 9</w:t>
      </w:r>
      <w:proofErr w:type="gramStart"/>
      <w:r>
        <w:rPr>
          <w:rFonts w:ascii="Arial" w:hAnsi="Arial" w:cs="Arial"/>
          <w:strike/>
          <w:color w:val="000000"/>
          <w:sz w:val="20"/>
          <w:szCs w:val="20"/>
        </w:rPr>
        <w:t>º</w:t>
      </w:r>
      <w:r>
        <w:rPr>
          <w:rFonts w:ascii="Arial" w:hAnsi="Arial" w:cs="Arial"/>
          <w:color w:val="000000"/>
          <w:sz w:val="20"/>
          <w:szCs w:val="20"/>
        </w:rPr>
        <w:t>  Exceto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se existir dúvida fundada quanto à autenticidade ou previsão legal, fica dispensado o reconhecimento de firma e a autenticação de cópia dos documentos expedidos no País e destinados a fazer prova junto a órgãos e entidades do Poder Executivo federal.</w:t>
      </w:r>
    </w:p>
    <w:p w:rsidR="00952096" w:rsidRDefault="00952096" w:rsidP="00952096">
      <w:pPr>
        <w:pStyle w:val="textbody"/>
        <w:spacing w:before="300" w:beforeAutospacing="0" w:after="300" w:afterAutospacing="0"/>
        <w:ind w:firstLine="570"/>
        <w:jc w:val="both"/>
        <w:rPr>
          <w:rFonts w:ascii="Arial" w:hAnsi="Arial" w:cs="Arial"/>
          <w:color w:val="000000"/>
          <w:sz w:val="20"/>
          <w:szCs w:val="20"/>
        </w:rPr>
      </w:pPr>
      <w:bookmarkStart w:id="9" w:name="art10"/>
      <w:bookmarkEnd w:id="9"/>
      <w:r>
        <w:rPr>
          <w:rFonts w:ascii="Arial" w:hAnsi="Arial" w:cs="Arial"/>
          <w:color w:val="000000"/>
          <w:sz w:val="20"/>
          <w:szCs w:val="20"/>
        </w:rPr>
        <w:t xml:space="preserve">Art. 10.  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apresentaç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de documentos por usuários dos serviços públicos poderá ser feita por meio de cópia autenticada, dispensada nova conferência com o documento original. </w:t>
      </w:r>
    </w:p>
    <w:p w:rsidR="00952096" w:rsidRDefault="00952096" w:rsidP="00952096">
      <w:pPr>
        <w:pStyle w:val="textbody"/>
        <w:spacing w:before="300" w:beforeAutospacing="0" w:after="300" w:afterAutospacing="0"/>
        <w:ind w:firstLine="57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§ 1</w:t>
      </w:r>
      <w:proofErr w:type="gramStart"/>
      <w:r>
        <w:rPr>
          <w:rFonts w:ascii="Arial" w:hAnsi="Arial" w:cs="Arial"/>
          <w:strike/>
          <w:color w:val="000000"/>
          <w:sz w:val="20"/>
          <w:szCs w:val="20"/>
        </w:rPr>
        <w:t>º</w:t>
      </w:r>
      <w:r>
        <w:rPr>
          <w:rFonts w:ascii="Arial" w:hAnsi="Arial" w:cs="Arial"/>
          <w:color w:val="000000"/>
          <w:sz w:val="20"/>
          <w:szCs w:val="20"/>
        </w:rPr>
        <w:t>  A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autenticação de cópia de documentos poderá ser feita, por meio de cotejo da cópia com o documento original, pelo servidor público a quem o documento deva ser apresentado.  </w:t>
      </w:r>
    </w:p>
    <w:p w:rsidR="00952096" w:rsidRDefault="00952096" w:rsidP="00952096">
      <w:pPr>
        <w:pStyle w:val="textbody"/>
        <w:spacing w:before="300" w:beforeAutospacing="0" w:after="300" w:afterAutospacing="0"/>
        <w:ind w:firstLine="57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§ 2</w:t>
      </w:r>
      <w:proofErr w:type="gramStart"/>
      <w:r>
        <w:rPr>
          <w:rFonts w:ascii="Arial" w:hAnsi="Arial" w:cs="Arial"/>
          <w:strike/>
          <w:color w:val="000000"/>
          <w:sz w:val="20"/>
          <w:szCs w:val="20"/>
        </w:rPr>
        <w:t>º</w:t>
      </w:r>
      <w:r>
        <w:rPr>
          <w:rFonts w:ascii="Arial" w:hAnsi="Arial" w:cs="Arial"/>
          <w:color w:val="000000"/>
          <w:sz w:val="20"/>
          <w:szCs w:val="20"/>
        </w:rPr>
        <w:t>  Constatada</w:t>
      </w:r>
      <w:proofErr w:type="gramEnd"/>
      <w:r>
        <w:rPr>
          <w:rFonts w:ascii="Arial" w:hAnsi="Arial" w:cs="Arial"/>
          <w:color w:val="000000"/>
          <w:sz w:val="20"/>
          <w:szCs w:val="20"/>
        </w:rPr>
        <w:t>, a qualquer tempo, a falsificação de firma ou de cópia de documento público ou particular, o órgão ou a entidade do Poder Executivo federal considerará não satisfeita a exigência documental respectiva e, no prazo de até cinco dias, dará conhecimento do fato à autoridade competente para adoção das providências administrativas, civis e penais cabíveis.</w:t>
      </w:r>
    </w:p>
    <w:p w:rsidR="00952096" w:rsidRDefault="00952096" w:rsidP="00952096">
      <w:pPr>
        <w:pStyle w:val="textbody"/>
        <w:spacing w:before="300" w:beforeAutospacing="0" w:after="30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CAPÍTULO II</w:t>
      </w:r>
    </w:p>
    <w:p w:rsidR="00952096" w:rsidRDefault="00952096" w:rsidP="00952096">
      <w:pPr>
        <w:pStyle w:val="textbody"/>
        <w:spacing w:before="300" w:beforeAutospacing="0" w:after="30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DA CARTA DE SERVIÇOS AO USUÁRIO</w:t>
      </w:r>
    </w:p>
    <w:p w:rsidR="00952096" w:rsidRDefault="00952096" w:rsidP="00952096">
      <w:pPr>
        <w:pStyle w:val="textbody"/>
        <w:spacing w:before="300" w:beforeAutospacing="0" w:after="300" w:afterAutospacing="0"/>
        <w:ind w:firstLine="570"/>
        <w:jc w:val="both"/>
        <w:rPr>
          <w:rFonts w:ascii="Arial" w:hAnsi="Arial" w:cs="Arial"/>
          <w:color w:val="000000"/>
          <w:sz w:val="20"/>
          <w:szCs w:val="20"/>
        </w:rPr>
      </w:pPr>
      <w:bookmarkStart w:id="10" w:name="art11"/>
      <w:bookmarkEnd w:id="10"/>
      <w:r>
        <w:rPr>
          <w:rFonts w:ascii="Arial" w:hAnsi="Arial" w:cs="Arial"/>
          <w:color w:val="000000"/>
          <w:sz w:val="20"/>
          <w:szCs w:val="20"/>
        </w:rPr>
        <w:t>Art. 11.  Os órgãos e as entidades do Poder Executivo federal que prestam atendimento aos usuários dos serviços públicos, direta ou indiretamente, deverão elaborar e divulgar Carta de Serviços ao Usuário, no âmbito de sua esfera de competência.</w:t>
      </w:r>
    </w:p>
    <w:p w:rsidR="00952096" w:rsidRDefault="00952096" w:rsidP="00952096">
      <w:pPr>
        <w:pStyle w:val="textbody"/>
        <w:spacing w:before="300" w:beforeAutospacing="0" w:after="300" w:afterAutospacing="0"/>
        <w:ind w:firstLine="57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§ 1</w:t>
      </w:r>
      <w:proofErr w:type="gramStart"/>
      <w:r>
        <w:rPr>
          <w:rFonts w:ascii="Arial" w:hAnsi="Arial" w:cs="Arial"/>
          <w:strike/>
          <w:color w:val="000000"/>
          <w:sz w:val="20"/>
          <w:szCs w:val="20"/>
        </w:rPr>
        <w:t>º</w:t>
      </w:r>
      <w:r>
        <w:rPr>
          <w:rFonts w:ascii="Arial" w:hAnsi="Arial" w:cs="Arial"/>
          <w:color w:val="000000"/>
          <w:sz w:val="20"/>
          <w:szCs w:val="20"/>
        </w:rPr>
        <w:t>  A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Carta de Serviços ao Usuário tem por objetivo informar aos usuários dos serviços prestados pelo órgão ou pela entidade do Poder Executivo federal as formas de acesso a esses serviços e os compromissos e padrões de qualidade do atendimento ao público.</w:t>
      </w:r>
    </w:p>
    <w:p w:rsidR="00952096" w:rsidRDefault="00952096" w:rsidP="00952096">
      <w:pPr>
        <w:pStyle w:val="textbody"/>
        <w:spacing w:before="300" w:beforeAutospacing="0" w:after="300" w:afterAutospacing="0"/>
        <w:ind w:firstLine="57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§ 2</w:t>
      </w:r>
      <w:proofErr w:type="gramStart"/>
      <w:r>
        <w:rPr>
          <w:rFonts w:ascii="Arial" w:hAnsi="Arial" w:cs="Arial"/>
          <w:strike/>
          <w:color w:val="000000"/>
          <w:sz w:val="20"/>
          <w:szCs w:val="20"/>
        </w:rPr>
        <w:t>º</w:t>
      </w:r>
      <w:r>
        <w:rPr>
          <w:rFonts w:ascii="Arial" w:hAnsi="Arial" w:cs="Arial"/>
          <w:color w:val="000000"/>
          <w:sz w:val="20"/>
          <w:szCs w:val="20"/>
        </w:rPr>
        <w:t>  Da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Carta de Serviços ao Usuário, deverão constar informações claras e precisas sobre cada um dos serviços prestados, especialmente as relativas:</w:t>
      </w:r>
    </w:p>
    <w:p w:rsidR="00952096" w:rsidRDefault="00952096" w:rsidP="00952096">
      <w:pPr>
        <w:pStyle w:val="textbody"/>
        <w:spacing w:before="300" w:beforeAutospacing="0" w:after="300" w:afterAutospacing="0"/>
        <w:ind w:firstLine="57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I -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ao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serviço oferecido;</w:t>
      </w:r>
    </w:p>
    <w:p w:rsidR="00952096" w:rsidRDefault="00952096" w:rsidP="00952096">
      <w:pPr>
        <w:pStyle w:val="textbody"/>
        <w:spacing w:before="300" w:beforeAutospacing="0" w:after="300" w:afterAutospacing="0"/>
        <w:ind w:firstLine="57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II -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aos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requisitos e aos documentos necessários para acessar o serviço;</w:t>
      </w:r>
    </w:p>
    <w:p w:rsidR="00952096" w:rsidRDefault="00952096" w:rsidP="00952096">
      <w:pPr>
        <w:pStyle w:val="textbody"/>
        <w:spacing w:before="300" w:beforeAutospacing="0" w:after="300" w:afterAutospacing="0"/>
        <w:ind w:firstLine="57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III - às etapas para processamento do serviço;</w:t>
      </w:r>
    </w:p>
    <w:p w:rsidR="00952096" w:rsidRDefault="00952096" w:rsidP="00952096">
      <w:pPr>
        <w:pStyle w:val="textbody"/>
        <w:spacing w:before="300" w:beforeAutospacing="0" w:after="300" w:afterAutospacing="0"/>
        <w:ind w:firstLine="57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IV -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ao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prazo para a prestação do serviço;</w:t>
      </w:r>
    </w:p>
    <w:p w:rsidR="00952096" w:rsidRDefault="00952096" w:rsidP="00952096">
      <w:pPr>
        <w:pStyle w:val="textbody"/>
        <w:spacing w:before="300" w:beforeAutospacing="0" w:after="300" w:afterAutospacing="0"/>
        <w:ind w:firstLine="57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V -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à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forma de prestação do serviço;</w:t>
      </w:r>
    </w:p>
    <w:p w:rsidR="00952096" w:rsidRDefault="00952096" w:rsidP="00952096">
      <w:pPr>
        <w:pStyle w:val="textbody"/>
        <w:spacing w:before="300" w:beforeAutospacing="0" w:after="300" w:afterAutospacing="0"/>
        <w:ind w:firstLine="57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VI -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à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forma de comunicação com o solicitante do serviço; e</w:t>
      </w:r>
    </w:p>
    <w:p w:rsidR="00952096" w:rsidRDefault="00952096" w:rsidP="00952096">
      <w:pPr>
        <w:pStyle w:val="textbody"/>
        <w:spacing w:before="300" w:beforeAutospacing="0" w:after="300" w:afterAutospacing="0"/>
        <w:ind w:firstLine="57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VII - aos locais e às formas de acessar o serviço. </w:t>
      </w:r>
    </w:p>
    <w:p w:rsidR="00952096" w:rsidRDefault="00952096" w:rsidP="00952096">
      <w:pPr>
        <w:pStyle w:val="textbody"/>
        <w:spacing w:before="300" w:beforeAutospacing="0" w:after="300" w:afterAutospacing="0"/>
        <w:ind w:firstLine="57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§ 3</w:t>
      </w:r>
      <w:proofErr w:type="gramStart"/>
      <w:r>
        <w:rPr>
          <w:rFonts w:ascii="Arial" w:hAnsi="Arial" w:cs="Arial"/>
          <w:strike/>
          <w:color w:val="000000"/>
          <w:sz w:val="20"/>
          <w:szCs w:val="20"/>
        </w:rPr>
        <w:t>º</w:t>
      </w:r>
      <w:r>
        <w:rPr>
          <w:rFonts w:ascii="Arial" w:hAnsi="Arial" w:cs="Arial"/>
          <w:color w:val="000000"/>
          <w:sz w:val="20"/>
          <w:szCs w:val="20"/>
        </w:rPr>
        <w:t>  Além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das informações referidas no § 2</w:t>
      </w:r>
      <w:r>
        <w:rPr>
          <w:rFonts w:ascii="Arial" w:hAnsi="Arial" w:cs="Arial"/>
          <w:strike/>
          <w:color w:val="000000"/>
          <w:sz w:val="20"/>
          <w:szCs w:val="20"/>
        </w:rPr>
        <w:t>º</w:t>
      </w:r>
      <w:r>
        <w:rPr>
          <w:rFonts w:ascii="Arial" w:hAnsi="Arial" w:cs="Arial"/>
          <w:color w:val="000000"/>
          <w:sz w:val="20"/>
          <w:szCs w:val="20"/>
        </w:rPr>
        <w:t>, a Carta de Serviços ao Usuário deverá, para detalhar o padrão de qualidade do atendimento, estabelecer:</w:t>
      </w:r>
    </w:p>
    <w:p w:rsidR="00952096" w:rsidRDefault="00952096" w:rsidP="00952096">
      <w:pPr>
        <w:pStyle w:val="textbody"/>
        <w:spacing w:before="300" w:beforeAutospacing="0" w:after="300" w:afterAutospacing="0"/>
        <w:ind w:firstLine="57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I -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os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usuários que farão jus à prioridade no atendimento;</w:t>
      </w:r>
    </w:p>
    <w:p w:rsidR="00952096" w:rsidRDefault="00952096" w:rsidP="00952096">
      <w:pPr>
        <w:pStyle w:val="textbody"/>
        <w:spacing w:before="300" w:beforeAutospacing="0" w:after="300" w:afterAutospacing="0"/>
        <w:ind w:firstLine="57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II -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o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tempo de espera para o atendimento;</w:t>
      </w:r>
    </w:p>
    <w:p w:rsidR="00952096" w:rsidRDefault="00952096" w:rsidP="00952096">
      <w:pPr>
        <w:pStyle w:val="textbody"/>
        <w:spacing w:before="300" w:beforeAutospacing="0" w:after="300" w:afterAutospacing="0"/>
        <w:ind w:firstLine="57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III - o prazo para a realização dos serviços;</w:t>
      </w:r>
    </w:p>
    <w:p w:rsidR="00952096" w:rsidRDefault="00952096" w:rsidP="00952096">
      <w:pPr>
        <w:pStyle w:val="textbody"/>
        <w:spacing w:before="300" w:beforeAutospacing="0" w:after="300" w:afterAutospacing="0"/>
        <w:ind w:firstLine="57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IV -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os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mecanismos de comunicação com os usuários;</w:t>
      </w:r>
    </w:p>
    <w:p w:rsidR="00952096" w:rsidRDefault="00952096" w:rsidP="00952096">
      <w:pPr>
        <w:pStyle w:val="textbody"/>
        <w:spacing w:before="300" w:beforeAutospacing="0" w:after="300" w:afterAutospacing="0"/>
        <w:ind w:firstLine="57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 xml:space="preserve">V -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os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procedimentos para receber, atender, gerir e responder às sugestões e reclamações;</w:t>
      </w:r>
    </w:p>
    <w:p w:rsidR="00952096" w:rsidRDefault="00952096" w:rsidP="00952096">
      <w:pPr>
        <w:pStyle w:val="textbody"/>
        <w:spacing w:before="300" w:beforeAutospacing="0" w:after="300" w:afterAutospacing="0"/>
        <w:ind w:firstLine="57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VI -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as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etapas, presentes e futuras, esperadas para a realização dos serviços, incluídas a estimativas de prazos;</w:t>
      </w:r>
    </w:p>
    <w:p w:rsidR="00952096" w:rsidRDefault="00952096" w:rsidP="00952096">
      <w:pPr>
        <w:pStyle w:val="textbody"/>
        <w:spacing w:before="300" w:beforeAutospacing="0" w:after="300" w:afterAutospacing="0"/>
        <w:ind w:firstLine="57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VII - os mecanismos para a consulta pelos usuários acerca das etapas, cumpridas e pendentes, para a realização do serviço solicitado;</w:t>
      </w:r>
    </w:p>
    <w:p w:rsidR="00952096" w:rsidRDefault="00952096" w:rsidP="00952096">
      <w:pPr>
        <w:pStyle w:val="textbody"/>
        <w:spacing w:before="300" w:beforeAutospacing="0" w:after="300" w:afterAutospacing="0"/>
        <w:ind w:firstLine="57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VIII - o tratamento a ser dispensado aos usuários quando do atendimento;</w:t>
      </w:r>
    </w:p>
    <w:p w:rsidR="00952096" w:rsidRDefault="00952096" w:rsidP="00952096">
      <w:pPr>
        <w:pStyle w:val="textbody"/>
        <w:spacing w:before="300" w:beforeAutospacing="0" w:after="300" w:afterAutospacing="0"/>
        <w:ind w:firstLine="57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IX -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os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elementos básicos para o sistema de sinalização visual das unidades de atendimento;</w:t>
      </w:r>
    </w:p>
    <w:p w:rsidR="00952096" w:rsidRDefault="00952096" w:rsidP="00952096">
      <w:pPr>
        <w:pStyle w:val="textbody"/>
        <w:spacing w:before="300" w:beforeAutospacing="0" w:after="300" w:afterAutospacing="0"/>
        <w:ind w:firstLine="57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X -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as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condições mínimas a serem observadas pelas unidades de atendimento, em especial no que se refere à acessibilidade, à limpeza e ao conforto;</w:t>
      </w:r>
    </w:p>
    <w:p w:rsidR="00952096" w:rsidRDefault="00952096" w:rsidP="00952096">
      <w:pPr>
        <w:pStyle w:val="textbody"/>
        <w:spacing w:before="300" w:beforeAutospacing="0" w:after="300" w:afterAutospacing="0"/>
        <w:ind w:firstLine="57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XI - os procedimentos para atendimento quando o sistema informatizado se encontrar indisponível; e</w:t>
      </w:r>
    </w:p>
    <w:p w:rsidR="00952096" w:rsidRDefault="00952096" w:rsidP="00952096">
      <w:pPr>
        <w:pStyle w:val="textbody"/>
        <w:spacing w:before="300" w:beforeAutospacing="0" w:after="300" w:afterAutospacing="0"/>
        <w:ind w:firstLine="57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XII - outras informações julgadas de interesse dos usuários. </w:t>
      </w:r>
    </w:p>
    <w:p w:rsidR="00952096" w:rsidRDefault="00952096" w:rsidP="00952096">
      <w:pPr>
        <w:pStyle w:val="textbody"/>
        <w:spacing w:before="300" w:beforeAutospacing="0" w:after="30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CAPÍTULO III</w:t>
      </w:r>
    </w:p>
    <w:p w:rsidR="00952096" w:rsidRDefault="00952096" w:rsidP="00952096">
      <w:pPr>
        <w:pStyle w:val="textbody"/>
        <w:spacing w:before="300" w:beforeAutospacing="0" w:after="30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DA RACIONALIZAÇÃO DAS NORMAS</w:t>
      </w:r>
    </w:p>
    <w:p w:rsidR="00952096" w:rsidRDefault="00952096" w:rsidP="00952096">
      <w:pPr>
        <w:pStyle w:val="textbody"/>
        <w:spacing w:before="300" w:beforeAutospacing="0" w:after="300" w:afterAutospacing="0"/>
        <w:ind w:firstLine="570"/>
        <w:jc w:val="both"/>
        <w:rPr>
          <w:rFonts w:ascii="Arial" w:hAnsi="Arial" w:cs="Arial"/>
          <w:color w:val="000000"/>
          <w:sz w:val="20"/>
          <w:szCs w:val="20"/>
        </w:rPr>
      </w:pPr>
      <w:bookmarkStart w:id="11" w:name="art12"/>
      <w:bookmarkEnd w:id="11"/>
      <w:r>
        <w:rPr>
          <w:rFonts w:ascii="Arial" w:hAnsi="Arial" w:cs="Arial"/>
          <w:color w:val="000000"/>
          <w:sz w:val="20"/>
          <w:szCs w:val="20"/>
        </w:rPr>
        <w:t>Art. 12.  A edição e a alteração das normas relativas ao atendimento dos usuários dos serviços públicos observarão os princípios da eficiência e da economicidade e considerarão os efeitos práticos tanto para a administração pública federal quanto para os usuários.</w:t>
      </w:r>
    </w:p>
    <w:p w:rsidR="00952096" w:rsidRDefault="00952096" w:rsidP="00952096">
      <w:pPr>
        <w:pStyle w:val="textbody"/>
        <w:spacing w:before="300" w:beforeAutospacing="0" w:after="30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CAPÍTULO IV</w:t>
      </w:r>
    </w:p>
    <w:p w:rsidR="00952096" w:rsidRDefault="00952096" w:rsidP="00952096">
      <w:pPr>
        <w:pStyle w:val="textbody"/>
        <w:spacing w:before="300" w:beforeAutospacing="0" w:after="30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DA SOLICITAÇÃO DE SIMPLIFICAÇÃO</w:t>
      </w:r>
    </w:p>
    <w:p w:rsidR="00952096" w:rsidRDefault="00952096" w:rsidP="00952096">
      <w:pPr>
        <w:pStyle w:val="textbody"/>
        <w:spacing w:before="300" w:beforeAutospacing="0" w:after="300" w:afterAutospacing="0"/>
        <w:ind w:firstLine="570"/>
        <w:jc w:val="both"/>
        <w:rPr>
          <w:rFonts w:ascii="Arial" w:hAnsi="Arial" w:cs="Arial"/>
          <w:color w:val="000000"/>
          <w:sz w:val="20"/>
          <w:szCs w:val="20"/>
        </w:rPr>
      </w:pPr>
      <w:bookmarkStart w:id="12" w:name="art13"/>
      <w:bookmarkEnd w:id="12"/>
      <w:r>
        <w:rPr>
          <w:rFonts w:ascii="Arial" w:hAnsi="Arial" w:cs="Arial"/>
          <w:color w:val="000000"/>
          <w:sz w:val="20"/>
          <w:szCs w:val="20"/>
        </w:rPr>
        <w:t xml:space="preserve">Art. 13.  Os usuários dos serviços públicos poderão apresentar Solicitação de Simplificação, por meio de formulário próprio denominado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Simplifique!,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aos órgãos e às entidades do Poder Executivo federal, quando a prestação de serviço público não observar o disposto neste Decreto.</w:t>
      </w:r>
    </w:p>
    <w:p w:rsidR="00952096" w:rsidRDefault="00952096" w:rsidP="00952096">
      <w:pPr>
        <w:pStyle w:val="textbody"/>
        <w:spacing w:before="300" w:beforeAutospacing="0" w:after="300" w:afterAutospacing="0"/>
        <w:ind w:firstLine="57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§ 1</w:t>
      </w:r>
      <w:proofErr w:type="gramStart"/>
      <w:r>
        <w:rPr>
          <w:rFonts w:ascii="Arial" w:hAnsi="Arial" w:cs="Arial"/>
          <w:strike/>
          <w:color w:val="000000"/>
          <w:sz w:val="20"/>
          <w:szCs w:val="20"/>
        </w:rPr>
        <w:t>º</w:t>
      </w:r>
      <w:r>
        <w:rPr>
          <w:rFonts w:ascii="Arial" w:hAnsi="Arial" w:cs="Arial"/>
          <w:color w:val="000000"/>
          <w:sz w:val="20"/>
          <w:szCs w:val="20"/>
        </w:rPr>
        <w:t>  A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Solicitação de Simplificação deverá ser apresentada, preferencialmente, por meio eletrônico, em canal único oferecido pela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Ouvidoria-Geral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da União, do Ministério da Transparência e Controladoria-Geral da União.</w:t>
      </w:r>
    </w:p>
    <w:p w:rsidR="00952096" w:rsidRDefault="00952096" w:rsidP="00952096">
      <w:pPr>
        <w:pStyle w:val="textbody"/>
        <w:spacing w:before="300" w:beforeAutospacing="0" w:after="300" w:afterAutospacing="0"/>
        <w:ind w:firstLine="57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§ 2</w:t>
      </w:r>
      <w:proofErr w:type="gramStart"/>
      <w:r>
        <w:rPr>
          <w:rFonts w:ascii="Arial" w:hAnsi="Arial" w:cs="Arial"/>
          <w:strike/>
          <w:color w:val="000000"/>
          <w:sz w:val="20"/>
          <w:szCs w:val="20"/>
        </w:rPr>
        <w:t>º</w:t>
      </w:r>
      <w:r>
        <w:rPr>
          <w:rFonts w:ascii="Arial" w:hAnsi="Arial" w:cs="Arial"/>
          <w:color w:val="000000"/>
          <w:sz w:val="20"/>
          <w:szCs w:val="20"/>
        </w:rPr>
        <w:t>  Sempre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que recebida por meio físico, os órgãos e as entidades deverão digitalizar a Solicitação de Simplificação e promover a sua inserção no canal a que se refere o § 1</w:t>
      </w:r>
      <w:r>
        <w:rPr>
          <w:rFonts w:ascii="Arial" w:hAnsi="Arial" w:cs="Arial"/>
          <w:strike/>
          <w:color w:val="000000"/>
          <w:sz w:val="20"/>
          <w:szCs w:val="20"/>
        </w:rPr>
        <w:t>º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952096" w:rsidRDefault="00952096" w:rsidP="00952096">
      <w:pPr>
        <w:pStyle w:val="textbody"/>
        <w:spacing w:before="300" w:beforeAutospacing="0" w:after="300" w:afterAutospacing="0"/>
        <w:ind w:firstLine="570"/>
        <w:jc w:val="both"/>
        <w:rPr>
          <w:rFonts w:ascii="Arial" w:hAnsi="Arial" w:cs="Arial"/>
          <w:color w:val="000000"/>
          <w:sz w:val="20"/>
          <w:szCs w:val="20"/>
        </w:rPr>
      </w:pPr>
      <w:bookmarkStart w:id="13" w:name="art14"/>
      <w:bookmarkEnd w:id="13"/>
      <w:r>
        <w:rPr>
          <w:rFonts w:ascii="Arial" w:hAnsi="Arial" w:cs="Arial"/>
          <w:color w:val="000000"/>
          <w:sz w:val="20"/>
          <w:szCs w:val="20"/>
        </w:rPr>
        <w:t xml:space="preserve">Art. 14.  Do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formulário Simplifique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!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deverá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constar:</w:t>
      </w:r>
    </w:p>
    <w:p w:rsidR="00952096" w:rsidRDefault="00952096" w:rsidP="00952096">
      <w:pPr>
        <w:pStyle w:val="textbody"/>
        <w:spacing w:before="300" w:beforeAutospacing="0" w:after="300" w:afterAutospacing="0"/>
        <w:ind w:firstLine="57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I -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a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identificação do solicitante;</w:t>
      </w:r>
    </w:p>
    <w:p w:rsidR="00952096" w:rsidRDefault="00952096" w:rsidP="00952096">
      <w:pPr>
        <w:pStyle w:val="textbody"/>
        <w:spacing w:before="300" w:beforeAutospacing="0" w:after="300" w:afterAutospacing="0"/>
        <w:ind w:firstLine="57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II -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a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especificação do serviço objeto da simplificação;</w:t>
      </w:r>
    </w:p>
    <w:p w:rsidR="00952096" w:rsidRDefault="00952096" w:rsidP="00952096">
      <w:pPr>
        <w:pStyle w:val="textbody"/>
        <w:spacing w:before="300" w:beforeAutospacing="0" w:after="300" w:afterAutospacing="0"/>
        <w:ind w:firstLine="57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III - o nome do órgão ou da entidade perante o qual o serviço foi solicitado;</w:t>
      </w:r>
    </w:p>
    <w:p w:rsidR="00952096" w:rsidRDefault="00952096" w:rsidP="00952096">
      <w:pPr>
        <w:pStyle w:val="textbody"/>
        <w:spacing w:before="300" w:beforeAutospacing="0" w:after="300" w:afterAutospacing="0"/>
        <w:ind w:firstLine="57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 xml:space="preserve">IV -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a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descrição dos atos ou fatos; e</w:t>
      </w:r>
    </w:p>
    <w:p w:rsidR="00952096" w:rsidRDefault="00952096" w:rsidP="00952096">
      <w:pPr>
        <w:pStyle w:val="textbody"/>
        <w:spacing w:before="300" w:beforeAutospacing="0" w:after="300" w:afterAutospacing="0"/>
        <w:ind w:firstLine="57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 -  facultativamente, a proposta de melhoria.</w:t>
      </w:r>
    </w:p>
    <w:p w:rsidR="00952096" w:rsidRDefault="00952096" w:rsidP="00952096">
      <w:pPr>
        <w:pStyle w:val="textbody"/>
        <w:spacing w:before="300" w:beforeAutospacing="0" w:after="300" w:afterAutospacing="0"/>
        <w:ind w:firstLine="570"/>
        <w:jc w:val="both"/>
        <w:rPr>
          <w:rFonts w:ascii="Arial" w:hAnsi="Arial" w:cs="Arial"/>
          <w:color w:val="000000"/>
          <w:sz w:val="20"/>
          <w:szCs w:val="20"/>
        </w:rPr>
      </w:pPr>
      <w:bookmarkStart w:id="14" w:name="art15"/>
      <w:bookmarkEnd w:id="14"/>
      <w:r>
        <w:rPr>
          <w:rFonts w:ascii="Arial" w:hAnsi="Arial" w:cs="Arial"/>
          <w:color w:val="000000"/>
          <w:sz w:val="20"/>
          <w:szCs w:val="20"/>
        </w:rPr>
        <w:t>Art. 15.  Ato conjunto dos Ministros de Estado da Transparência e Controladoria-Geral da União e do Planejamento, Desenvolvimento e Gestão disciplinará o procedimento aplicável à Solicitação de Simplificação.</w:t>
      </w:r>
    </w:p>
    <w:p w:rsidR="00952096" w:rsidRDefault="00952096" w:rsidP="00952096">
      <w:pPr>
        <w:pStyle w:val="textbody"/>
        <w:spacing w:before="300" w:beforeAutospacing="0" w:after="30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CAPÍTULO V</w:t>
      </w:r>
    </w:p>
    <w:p w:rsidR="00952096" w:rsidRDefault="00952096" w:rsidP="00952096">
      <w:pPr>
        <w:pStyle w:val="textbody"/>
        <w:spacing w:before="300" w:beforeAutospacing="0" w:after="30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DAS SANÇÕES PELO DESCUMPRIMENTO</w:t>
      </w:r>
    </w:p>
    <w:p w:rsidR="00952096" w:rsidRDefault="00952096" w:rsidP="00952096">
      <w:pPr>
        <w:pStyle w:val="textbody"/>
        <w:spacing w:before="300" w:beforeAutospacing="0" w:after="300" w:afterAutospacing="0"/>
        <w:ind w:firstLine="570"/>
        <w:jc w:val="both"/>
        <w:rPr>
          <w:rFonts w:ascii="Arial" w:hAnsi="Arial" w:cs="Arial"/>
          <w:color w:val="000000"/>
          <w:sz w:val="20"/>
          <w:szCs w:val="20"/>
        </w:rPr>
      </w:pPr>
      <w:bookmarkStart w:id="15" w:name="art16"/>
      <w:bookmarkEnd w:id="15"/>
      <w:r>
        <w:rPr>
          <w:rFonts w:ascii="Arial" w:hAnsi="Arial" w:cs="Arial"/>
          <w:color w:val="000000"/>
          <w:sz w:val="20"/>
          <w:szCs w:val="20"/>
        </w:rPr>
        <w:t>Art. 16.  O servidor público ou o militar que descumprir o disposto neste Decreto estará sujeito às penalidades previstas, respectivamente, na </w:t>
      </w:r>
      <w:hyperlink r:id="rId7" w:history="1">
        <w:r>
          <w:rPr>
            <w:rStyle w:val="Hyperlink"/>
            <w:rFonts w:ascii="Arial" w:hAnsi="Arial" w:cs="Arial"/>
            <w:sz w:val="20"/>
            <w:szCs w:val="20"/>
          </w:rPr>
          <w:t>Lei n</w:t>
        </w:r>
        <w:r>
          <w:rPr>
            <w:rStyle w:val="Hyperlink"/>
            <w:rFonts w:ascii="Arial" w:hAnsi="Arial" w:cs="Arial"/>
            <w:strike/>
            <w:sz w:val="20"/>
            <w:szCs w:val="20"/>
          </w:rPr>
          <w:t>º</w:t>
        </w:r>
        <w:r>
          <w:rPr>
            <w:rStyle w:val="Hyperlink"/>
            <w:rFonts w:ascii="Arial" w:hAnsi="Arial" w:cs="Arial"/>
            <w:sz w:val="20"/>
            <w:szCs w:val="20"/>
          </w:rPr>
          <w:t> 8.112, de 11 de dezembro de 1990</w:t>
        </w:r>
      </w:hyperlink>
      <w:r>
        <w:rPr>
          <w:rFonts w:ascii="Arial" w:hAnsi="Arial" w:cs="Arial"/>
          <w:color w:val="000000"/>
          <w:sz w:val="20"/>
          <w:szCs w:val="20"/>
        </w:rPr>
        <w:t>, e na </w:t>
      </w:r>
      <w:hyperlink r:id="rId8" w:history="1">
        <w:r>
          <w:rPr>
            <w:rStyle w:val="Hyperlink"/>
            <w:rFonts w:ascii="Arial" w:hAnsi="Arial" w:cs="Arial"/>
            <w:sz w:val="20"/>
            <w:szCs w:val="20"/>
          </w:rPr>
          <w:t>Lei n</w:t>
        </w:r>
        <w:r>
          <w:rPr>
            <w:rStyle w:val="Hyperlink"/>
            <w:rFonts w:ascii="Arial" w:hAnsi="Arial" w:cs="Arial"/>
            <w:strike/>
            <w:sz w:val="20"/>
            <w:szCs w:val="20"/>
          </w:rPr>
          <w:t>º</w:t>
        </w:r>
        <w:r>
          <w:rPr>
            <w:rStyle w:val="Hyperlink"/>
            <w:rFonts w:ascii="Arial" w:hAnsi="Arial" w:cs="Arial"/>
            <w:sz w:val="20"/>
            <w:szCs w:val="20"/>
          </w:rPr>
          <w:t> 6.880, de 9 de dezembro de 1980</w:t>
        </w:r>
      </w:hyperlink>
      <w:r>
        <w:rPr>
          <w:rFonts w:ascii="Arial" w:hAnsi="Arial" w:cs="Arial"/>
          <w:color w:val="000000"/>
          <w:sz w:val="20"/>
          <w:szCs w:val="20"/>
        </w:rPr>
        <w:t>. </w:t>
      </w:r>
    </w:p>
    <w:p w:rsidR="00952096" w:rsidRDefault="00952096" w:rsidP="00952096">
      <w:pPr>
        <w:pStyle w:val="textbody"/>
        <w:spacing w:before="300" w:beforeAutospacing="0" w:after="300" w:afterAutospacing="0"/>
        <w:ind w:firstLine="57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Parágrafo único. Os usuários dos serviços públicos que tiverem os direitos garantidos neste Decreto desrespeitados poderão representar ao Ministério da Transparência e Controladoria-Geral da União. </w:t>
      </w:r>
    </w:p>
    <w:p w:rsidR="00952096" w:rsidRDefault="00952096" w:rsidP="00952096">
      <w:pPr>
        <w:pStyle w:val="textbody"/>
        <w:spacing w:before="300" w:beforeAutospacing="0" w:after="300" w:afterAutospacing="0"/>
        <w:ind w:firstLine="570"/>
        <w:jc w:val="both"/>
        <w:rPr>
          <w:rFonts w:ascii="Arial" w:hAnsi="Arial" w:cs="Arial"/>
          <w:color w:val="000000"/>
          <w:sz w:val="20"/>
          <w:szCs w:val="20"/>
        </w:rPr>
      </w:pPr>
      <w:bookmarkStart w:id="16" w:name="art17"/>
      <w:bookmarkEnd w:id="16"/>
      <w:r>
        <w:rPr>
          <w:rFonts w:ascii="Arial" w:hAnsi="Arial" w:cs="Arial"/>
          <w:color w:val="000000"/>
          <w:sz w:val="20"/>
          <w:szCs w:val="20"/>
        </w:rPr>
        <w:t>Art. 17.  Cabe ao Ministério da Transparência e Controladoria-Geral da União e aos órgãos integrantes do sistema de controle interno do Poder Executivo federal zelar pelo cumprimento do disposto neste Decreto e adotar as providências para a responsabilização dos servidores públicos e dos militares, e de seus superiores hierárquicos, que praticarem atos em desacordo com suas disposições.</w:t>
      </w:r>
    </w:p>
    <w:p w:rsidR="00952096" w:rsidRDefault="00952096" w:rsidP="00952096">
      <w:pPr>
        <w:pStyle w:val="textbody"/>
        <w:spacing w:before="300" w:beforeAutospacing="0" w:after="30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CAPÍTULO VI</w:t>
      </w:r>
    </w:p>
    <w:p w:rsidR="00952096" w:rsidRDefault="00952096" w:rsidP="00952096">
      <w:pPr>
        <w:pStyle w:val="textbody"/>
        <w:spacing w:before="300" w:beforeAutospacing="0" w:after="30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DA DIVULGAÇÃO AOS USUÁRIOS DOS SERVIÇOS PÚBLICOS</w:t>
      </w:r>
    </w:p>
    <w:p w:rsidR="00952096" w:rsidRDefault="00952096" w:rsidP="00952096">
      <w:pPr>
        <w:pStyle w:val="textbody"/>
        <w:spacing w:before="300" w:beforeAutospacing="0" w:after="300" w:afterAutospacing="0"/>
        <w:ind w:firstLine="570"/>
        <w:jc w:val="both"/>
        <w:rPr>
          <w:rFonts w:ascii="Arial" w:hAnsi="Arial" w:cs="Arial"/>
          <w:color w:val="000000"/>
          <w:sz w:val="20"/>
          <w:szCs w:val="20"/>
        </w:rPr>
      </w:pPr>
      <w:bookmarkStart w:id="17" w:name="art18"/>
      <w:bookmarkEnd w:id="17"/>
      <w:r>
        <w:rPr>
          <w:rFonts w:ascii="Arial" w:hAnsi="Arial" w:cs="Arial"/>
          <w:color w:val="000000"/>
          <w:sz w:val="20"/>
          <w:szCs w:val="20"/>
        </w:rPr>
        <w:t xml:space="preserve">Art. 18.  A Carta de Serviços ao Usuário, a forma de acesso, as orientações de uso e as informações do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formulário Simplifique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!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deverão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ser objeto de permanente divulgação aos usuários dos serviços públicos, e mantidos visíveis e acessíveis ao público:</w:t>
      </w:r>
    </w:p>
    <w:p w:rsidR="00952096" w:rsidRDefault="00952096" w:rsidP="00952096">
      <w:pPr>
        <w:pStyle w:val="textbody"/>
        <w:spacing w:before="300" w:beforeAutospacing="0" w:after="300" w:afterAutospacing="0"/>
        <w:ind w:firstLine="57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I -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nos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locais de atendimento;</w:t>
      </w:r>
    </w:p>
    <w:p w:rsidR="00952096" w:rsidRDefault="00952096" w:rsidP="00952096">
      <w:pPr>
        <w:pStyle w:val="textbody"/>
        <w:spacing w:before="300" w:beforeAutospacing="0" w:after="300" w:afterAutospacing="0"/>
        <w:ind w:firstLine="57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II -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nos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portais institucionais e de prestação de serviços na internet; e</w:t>
      </w:r>
    </w:p>
    <w:p w:rsidR="00952096" w:rsidRDefault="00952096" w:rsidP="00952096">
      <w:pPr>
        <w:pStyle w:val="textbody"/>
        <w:spacing w:before="300" w:beforeAutospacing="0" w:after="300" w:afterAutospacing="0"/>
        <w:ind w:firstLine="57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III - no Portal de Serviços do Governo federal, disponível em </w:t>
      </w:r>
      <w:r>
        <w:rPr>
          <w:rFonts w:ascii="Arial" w:hAnsi="Arial" w:cs="Arial"/>
          <w:color w:val="000000"/>
          <w:sz w:val="20"/>
          <w:szCs w:val="20"/>
          <w:u w:val="single"/>
        </w:rPr>
        <w:t>www.servicos.gov.br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952096" w:rsidRDefault="00952096" w:rsidP="00952096">
      <w:pPr>
        <w:pStyle w:val="textbody"/>
        <w:spacing w:before="300" w:beforeAutospacing="0" w:after="300" w:afterAutospacing="0"/>
        <w:ind w:firstLine="570"/>
        <w:jc w:val="both"/>
        <w:rPr>
          <w:rFonts w:ascii="Arial" w:hAnsi="Arial" w:cs="Arial"/>
          <w:color w:val="000000"/>
          <w:sz w:val="20"/>
          <w:szCs w:val="20"/>
        </w:rPr>
      </w:pPr>
      <w:bookmarkStart w:id="18" w:name="art19"/>
      <w:bookmarkEnd w:id="18"/>
      <w:r>
        <w:rPr>
          <w:rFonts w:ascii="Arial" w:hAnsi="Arial" w:cs="Arial"/>
          <w:color w:val="000000"/>
          <w:sz w:val="20"/>
          <w:szCs w:val="20"/>
        </w:rPr>
        <w:t xml:space="preserve">Art. 19.  As informações do formulário Simplifique!, de que trata o art. 14, serão divulgadas no painel de monitoramento do desempenho dos serviços públicos prestados a que se refere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</w:t>
      </w:r>
      <w:hyperlink r:id="rId9" w:anchor="art3v" w:history="1">
        <w:r>
          <w:rPr>
            <w:rStyle w:val="Hyperlink"/>
            <w:rFonts w:ascii="Arial" w:hAnsi="Arial" w:cs="Arial"/>
            <w:sz w:val="20"/>
            <w:szCs w:val="20"/>
          </w:rPr>
          <w:t>inciso</w:t>
        </w:r>
        <w:proofErr w:type="spellEnd"/>
        <w:r>
          <w:rPr>
            <w:rStyle w:val="Hyperlink"/>
            <w:rFonts w:ascii="Arial" w:hAnsi="Arial" w:cs="Arial"/>
            <w:sz w:val="20"/>
            <w:szCs w:val="20"/>
          </w:rPr>
          <w:t xml:space="preserve"> V do </w:t>
        </w:r>
        <w:r>
          <w:rPr>
            <w:rStyle w:val="Hyperlink"/>
            <w:rFonts w:ascii="Arial" w:hAnsi="Arial" w:cs="Arial"/>
            <w:b/>
            <w:bCs/>
            <w:sz w:val="20"/>
            <w:szCs w:val="20"/>
          </w:rPr>
          <w:t>caput</w:t>
        </w:r>
        <w:r>
          <w:rPr>
            <w:rStyle w:val="Hyperlink"/>
            <w:rFonts w:ascii="Arial" w:hAnsi="Arial" w:cs="Arial"/>
            <w:sz w:val="20"/>
            <w:szCs w:val="20"/>
          </w:rPr>
          <w:t> do art. 3</w:t>
        </w:r>
        <w:r>
          <w:rPr>
            <w:rStyle w:val="Hyperlink"/>
            <w:rFonts w:ascii="Arial" w:hAnsi="Arial" w:cs="Arial"/>
            <w:strike/>
            <w:sz w:val="20"/>
            <w:szCs w:val="20"/>
          </w:rPr>
          <w:t>º</w:t>
        </w:r>
        <w:r>
          <w:rPr>
            <w:rStyle w:val="Hyperlink"/>
            <w:rFonts w:ascii="Arial" w:hAnsi="Arial" w:cs="Arial"/>
            <w:sz w:val="20"/>
            <w:szCs w:val="20"/>
          </w:rPr>
          <w:t> do Decreto n</w:t>
        </w:r>
        <w:r>
          <w:rPr>
            <w:rStyle w:val="Hyperlink"/>
            <w:rFonts w:ascii="Arial" w:hAnsi="Arial" w:cs="Arial"/>
            <w:strike/>
            <w:sz w:val="20"/>
            <w:szCs w:val="20"/>
          </w:rPr>
          <w:t>º</w:t>
        </w:r>
        <w:r>
          <w:rPr>
            <w:rStyle w:val="Hyperlink"/>
            <w:rFonts w:ascii="Arial" w:hAnsi="Arial" w:cs="Arial"/>
            <w:sz w:val="20"/>
            <w:szCs w:val="20"/>
          </w:rPr>
          <w:t> 8.936, de 19 de dezembro de 2016</w:t>
        </w:r>
      </w:hyperlink>
      <w:r>
        <w:rPr>
          <w:rFonts w:ascii="Arial" w:hAnsi="Arial" w:cs="Arial"/>
          <w:color w:val="000000"/>
          <w:sz w:val="20"/>
          <w:szCs w:val="20"/>
        </w:rPr>
        <w:t>.</w:t>
      </w:r>
    </w:p>
    <w:p w:rsidR="00952096" w:rsidRDefault="00952096" w:rsidP="00952096">
      <w:pPr>
        <w:pStyle w:val="textbody"/>
        <w:spacing w:before="300" w:beforeAutospacing="0" w:after="30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CAPÍTULO VII</w:t>
      </w:r>
    </w:p>
    <w:p w:rsidR="00952096" w:rsidRDefault="00952096" w:rsidP="00952096">
      <w:pPr>
        <w:pStyle w:val="textbody"/>
        <w:spacing w:before="300" w:beforeAutospacing="0" w:after="30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DA AVALIAÇÃO E DA MELHORIA DOS SERVIÇOS PÚBLICOS</w:t>
      </w:r>
    </w:p>
    <w:p w:rsidR="00952096" w:rsidRDefault="00952096" w:rsidP="00952096">
      <w:pPr>
        <w:pStyle w:val="textbody"/>
        <w:spacing w:before="300" w:beforeAutospacing="0" w:after="300" w:afterAutospacing="0"/>
        <w:ind w:firstLine="570"/>
        <w:jc w:val="both"/>
        <w:rPr>
          <w:rFonts w:ascii="Arial" w:hAnsi="Arial" w:cs="Arial"/>
          <w:color w:val="000000"/>
          <w:sz w:val="20"/>
          <w:szCs w:val="20"/>
        </w:rPr>
      </w:pPr>
      <w:bookmarkStart w:id="19" w:name="art20"/>
      <w:bookmarkEnd w:id="19"/>
      <w:r>
        <w:rPr>
          <w:rFonts w:ascii="Arial" w:hAnsi="Arial" w:cs="Arial"/>
          <w:color w:val="000000"/>
          <w:sz w:val="20"/>
          <w:szCs w:val="20"/>
        </w:rPr>
        <w:t>Art. 20.  Os órgãos e as entidades do Poder Executivo federal deverão utilizar ferramenta de pesquisa de satisfação dos usuários dos seus serviços, constante do Portal de Serviços do Governo federal, e do Sistema de Ouvidoria do Poder Executivo federal, e utilizar os dados como subsídio relevante para reorientar e ajustar a prestação dos serviços.</w:t>
      </w:r>
    </w:p>
    <w:p w:rsidR="00952096" w:rsidRDefault="00952096" w:rsidP="00952096">
      <w:pPr>
        <w:pStyle w:val="textbody"/>
        <w:spacing w:before="300" w:beforeAutospacing="0" w:after="300" w:afterAutospacing="0"/>
        <w:ind w:firstLine="57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§ 1</w:t>
      </w:r>
      <w:proofErr w:type="gramStart"/>
      <w:r>
        <w:rPr>
          <w:rFonts w:ascii="Arial" w:hAnsi="Arial" w:cs="Arial"/>
          <w:strike/>
          <w:color w:val="000000"/>
          <w:sz w:val="20"/>
          <w:szCs w:val="20"/>
        </w:rPr>
        <w:t>º</w:t>
      </w:r>
      <w:r>
        <w:rPr>
          <w:rFonts w:ascii="Arial" w:hAnsi="Arial" w:cs="Arial"/>
          <w:color w:val="000000"/>
          <w:sz w:val="20"/>
          <w:szCs w:val="20"/>
        </w:rPr>
        <w:t>  Os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canais de ouvidoria e as pesquisas de satisfação objetivam assegurar a efetiva participação dos usuários dos serviços públicos na avaliação e identificar lacunas e deficiências na prestação dos serviços.</w:t>
      </w:r>
    </w:p>
    <w:p w:rsidR="00952096" w:rsidRDefault="00952096" w:rsidP="00952096">
      <w:pPr>
        <w:pStyle w:val="textbody"/>
        <w:spacing w:before="300" w:beforeAutospacing="0" w:after="300" w:afterAutospacing="0"/>
        <w:ind w:firstLine="57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§ 2</w:t>
      </w:r>
      <w:proofErr w:type="gramStart"/>
      <w:r>
        <w:rPr>
          <w:rFonts w:ascii="Arial" w:hAnsi="Arial" w:cs="Arial"/>
          <w:strike/>
          <w:color w:val="000000"/>
          <w:sz w:val="20"/>
          <w:szCs w:val="20"/>
        </w:rPr>
        <w:t>º</w:t>
      </w:r>
      <w:r>
        <w:rPr>
          <w:rFonts w:ascii="Arial" w:hAnsi="Arial" w:cs="Arial"/>
          <w:color w:val="000000"/>
          <w:sz w:val="20"/>
          <w:szCs w:val="20"/>
        </w:rPr>
        <w:t>  Os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órgãos e as entidades do Poder Executivo federal deverão dar ampla divulgação aos resultados das pesquisas de satisfação.</w:t>
      </w:r>
    </w:p>
    <w:p w:rsidR="00952096" w:rsidRDefault="00952096" w:rsidP="00952096">
      <w:pPr>
        <w:pStyle w:val="textbody"/>
        <w:spacing w:before="300" w:beforeAutospacing="0" w:after="30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CAPÍTULO VIII</w:t>
      </w:r>
    </w:p>
    <w:p w:rsidR="00952096" w:rsidRDefault="00952096" w:rsidP="00952096">
      <w:pPr>
        <w:pStyle w:val="textbody"/>
        <w:spacing w:before="300" w:beforeAutospacing="0" w:after="30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DISPOSIÇÕES TRANSITÓRIAS</w:t>
      </w:r>
    </w:p>
    <w:p w:rsidR="00952096" w:rsidRDefault="00952096" w:rsidP="00952096">
      <w:pPr>
        <w:pStyle w:val="textbody"/>
        <w:spacing w:before="300" w:beforeAutospacing="0" w:after="300" w:afterAutospacing="0"/>
        <w:ind w:firstLine="570"/>
        <w:jc w:val="both"/>
        <w:rPr>
          <w:rFonts w:ascii="Arial" w:hAnsi="Arial" w:cs="Arial"/>
          <w:color w:val="000000"/>
          <w:sz w:val="20"/>
          <w:szCs w:val="20"/>
        </w:rPr>
      </w:pPr>
      <w:bookmarkStart w:id="20" w:name="art21"/>
      <w:bookmarkEnd w:id="20"/>
      <w:r>
        <w:rPr>
          <w:rFonts w:ascii="Arial" w:hAnsi="Arial" w:cs="Arial"/>
          <w:color w:val="000000"/>
          <w:sz w:val="20"/>
          <w:szCs w:val="20"/>
        </w:rPr>
        <w:t xml:space="preserve">Art. 21.  O Ministério da Transparência e Controladoria-Geral da União terá prazo de cento e oitenta dias, contado da data de publicação deste Decreto, para disponibilizar os meios de acesso à Solicitação de Simplificação e ao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Simplifique!.</w:t>
      </w:r>
      <w:proofErr w:type="gramEnd"/>
    </w:p>
    <w:p w:rsidR="00952096" w:rsidRDefault="00952096" w:rsidP="00952096">
      <w:pPr>
        <w:pStyle w:val="textbody"/>
        <w:spacing w:before="300" w:beforeAutospacing="0" w:after="300" w:afterAutospacing="0"/>
        <w:ind w:firstLine="570"/>
        <w:jc w:val="both"/>
        <w:rPr>
          <w:rFonts w:ascii="Arial" w:hAnsi="Arial" w:cs="Arial"/>
          <w:color w:val="000000"/>
          <w:sz w:val="20"/>
          <w:szCs w:val="20"/>
        </w:rPr>
      </w:pPr>
      <w:bookmarkStart w:id="21" w:name="art22"/>
      <w:bookmarkEnd w:id="21"/>
      <w:r>
        <w:rPr>
          <w:rFonts w:ascii="Arial" w:hAnsi="Arial" w:cs="Arial"/>
          <w:color w:val="000000"/>
          <w:sz w:val="20"/>
          <w:szCs w:val="20"/>
        </w:rPr>
        <w:t>Art. 22.  Os Ministros de Estado da Transparência e Controladoria-Geral da União e do Planejamento, Desenvolvimento e Gestão poderão expedir normas complementares ao disposto neste Decreto.</w:t>
      </w:r>
    </w:p>
    <w:p w:rsidR="00952096" w:rsidRDefault="00952096" w:rsidP="00952096">
      <w:pPr>
        <w:pStyle w:val="textbody"/>
        <w:spacing w:before="300" w:beforeAutospacing="0" w:after="300" w:afterAutospacing="0"/>
        <w:ind w:firstLine="570"/>
        <w:jc w:val="both"/>
        <w:rPr>
          <w:rFonts w:ascii="Arial" w:hAnsi="Arial" w:cs="Arial"/>
          <w:color w:val="000000"/>
          <w:sz w:val="20"/>
          <w:szCs w:val="20"/>
        </w:rPr>
      </w:pPr>
      <w:bookmarkStart w:id="22" w:name="art23"/>
      <w:bookmarkEnd w:id="22"/>
      <w:r>
        <w:rPr>
          <w:rFonts w:ascii="Arial" w:hAnsi="Arial" w:cs="Arial"/>
          <w:color w:val="000000"/>
          <w:sz w:val="20"/>
          <w:szCs w:val="20"/>
        </w:rPr>
        <w:t>Art. 23.  O </w:t>
      </w:r>
      <w:hyperlink r:id="rId10" w:history="1">
        <w:r>
          <w:rPr>
            <w:rStyle w:val="Hyperlink"/>
            <w:rFonts w:ascii="Arial" w:hAnsi="Arial" w:cs="Arial"/>
            <w:sz w:val="20"/>
            <w:szCs w:val="20"/>
          </w:rPr>
          <w:t>Decreto n</w:t>
        </w:r>
        <w:r>
          <w:rPr>
            <w:rStyle w:val="Hyperlink"/>
            <w:rFonts w:ascii="Arial" w:hAnsi="Arial" w:cs="Arial"/>
            <w:strike/>
            <w:sz w:val="20"/>
            <w:szCs w:val="20"/>
          </w:rPr>
          <w:t>º</w:t>
        </w:r>
        <w:r>
          <w:rPr>
            <w:rStyle w:val="Hyperlink"/>
            <w:rFonts w:ascii="Arial" w:hAnsi="Arial" w:cs="Arial"/>
            <w:sz w:val="20"/>
            <w:szCs w:val="20"/>
          </w:rPr>
          <w:t> 8.936, de 2016</w:t>
        </w:r>
      </w:hyperlink>
      <w:r>
        <w:rPr>
          <w:rFonts w:ascii="Arial" w:hAnsi="Arial" w:cs="Arial"/>
          <w:color w:val="000000"/>
          <w:sz w:val="20"/>
          <w:szCs w:val="20"/>
        </w:rPr>
        <w:t>, passa vigorar com as seguintes alterações:</w:t>
      </w:r>
    </w:p>
    <w:p w:rsidR="00952096" w:rsidRDefault="00952096" w:rsidP="00952096">
      <w:pPr>
        <w:pStyle w:val="textbody"/>
        <w:spacing w:before="300" w:beforeAutospacing="0" w:after="300" w:afterAutospacing="0"/>
        <w:ind w:firstLine="57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“Art.  3</w:t>
      </w:r>
      <w:proofErr w:type="gramStart"/>
      <w:r>
        <w:rPr>
          <w:rFonts w:ascii="Arial" w:hAnsi="Arial" w:cs="Arial"/>
          <w:strike/>
          <w:color w:val="000000"/>
          <w:sz w:val="20"/>
          <w:szCs w:val="20"/>
        </w:rPr>
        <w:t>º</w:t>
      </w:r>
      <w:r>
        <w:rPr>
          <w:rFonts w:ascii="Arial" w:hAnsi="Arial" w:cs="Arial"/>
          <w:color w:val="000000"/>
          <w:sz w:val="20"/>
          <w:szCs w:val="20"/>
        </w:rPr>
        <w:t>  ..................................................................</w:t>
      </w:r>
      <w:proofErr w:type="gramEnd"/>
    </w:p>
    <w:p w:rsidR="00952096" w:rsidRDefault="00952096" w:rsidP="00952096">
      <w:pPr>
        <w:pStyle w:val="textbody"/>
        <w:spacing w:before="300" w:beforeAutospacing="0" w:after="300" w:afterAutospacing="0"/>
        <w:ind w:firstLine="57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</w:t>
      </w:r>
    </w:p>
    <w:p w:rsidR="00952096" w:rsidRDefault="00952096" w:rsidP="00952096">
      <w:pPr>
        <w:pStyle w:val="textbody"/>
        <w:spacing w:before="300" w:beforeAutospacing="0" w:after="300" w:afterAutospacing="0"/>
        <w:ind w:firstLine="57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 - ...........................................................................</w:t>
      </w:r>
    </w:p>
    <w:p w:rsidR="00952096" w:rsidRDefault="00952096" w:rsidP="00952096">
      <w:pPr>
        <w:pStyle w:val="textbody"/>
        <w:spacing w:before="300" w:beforeAutospacing="0" w:after="300" w:afterAutospacing="0"/>
        <w:ind w:firstLine="57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</w:t>
      </w:r>
    </w:p>
    <w:p w:rsidR="00952096" w:rsidRDefault="00952096" w:rsidP="00952096">
      <w:pPr>
        <w:pStyle w:val="textbody"/>
        <w:spacing w:before="300" w:beforeAutospacing="0" w:after="300" w:afterAutospacing="0"/>
        <w:ind w:firstLine="570"/>
        <w:jc w:val="both"/>
        <w:rPr>
          <w:rFonts w:ascii="Arial" w:hAnsi="Arial" w:cs="Arial"/>
          <w:color w:val="000000"/>
          <w:sz w:val="20"/>
          <w:szCs w:val="20"/>
        </w:rPr>
      </w:pPr>
      <w:hyperlink r:id="rId11" w:anchor="art3vb." w:history="1">
        <w:r>
          <w:rPr>
            <w:rStyle w:val="Hyperlink"/>
            <w:rFonts w:ascii="Arial" w:hAnsi="Arial" w:cs="Arial"/>
            <w:sz w:val="20"/>
            <w:szCs w:val="20"/>
          </w:rPr>
          <w:t>b) </w:t>
        </w:r>
      </w:hyperlink>
      <w:r>
        <w:rPr>
          <w:rFonts w:ascii="Arial" w:hAnsi="Arial" w:cs="Arial"/>
          <w:color w:val="000000"/>
          <w:sz w:val="20"/>
          <w:szCs w:val="20"/>
        </w:rPr>
        <w:t>tempo médio de atendimento;</w:t>
      </w:r>
    </w:p>
    <w:p w:rsidR="00952096" w:rsidRDefault="00952096" w:rsidP="00952096">
      <w:pPr>
        <w:pStyle w:val="textbody"/>
        <w:spacing w:before="300" w:beforeAutospacing="0" w:after="300" w:afterAutospacing="0"/>
        <w:ind w:firstLine="57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c) grau de satisfação dos usuários; e</w:t>
      </w:r>
    </w:p>
    <w:p w:rsidR="00952096" w:rsidRDefault="00952096" w:rsidP="00952096">
      <w:pPr>
        <w:pStyle w:val="textbody"/>
        <w:spacing w:before="300" w:beforeAutospacing="0" w:after="300" w:afterAutospacing="0"/>
        <w:ind w:firstLine="57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d) número de Solicitações de Simplificação relativas ao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serviço.”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(NR)</w:t>
      </w:r>
    </w:p>
    <w:p w:rsidR="00952096" w:rsidRDefault="00952096" w:rsidP="00952096">
      <w:pPr>
        <w:pStyle w:val="textbody"/>
        <w:spacing w:before="300" w:beforeAutospacing="0" w:after="300" w:afterAutospacing="0"/>
        <w:ind w:firstLine="570"/>
        <w:jc w:val="both"/>
        <w:rPr>
          <w:rFonts w:ascii="Arial" w:hAnsi="Arial" w:cs="Arial"/>
          <w:color w:val="000000"/>
          <w:sz w:val="20"/>
          <w:szCs w:val="20"/>
        </w:rPr>
      </w:pPr>
      <w:bookmarkStart w:id="23" w:name="art24"/>
      <w:bookmarkEnd w:id="23"/>
      <w:r>
        <w:rPr>
          <w:rFonts w:ascii="Arial" w:hAnsi="Arial" w:cs="Arial"/>
          <w:color w:val="000000"/>
          <w:sz w:val="20"/>
          <w:szCs w:val="20"/>
        </w:rPr>
        <w:t>Art. 24.  Este Decreto entra em vigor na data de sua publicação.</w:t>
      </w:r>
    </w:p>
    <w:p w:rsidR="00952096" w:rsidRDefault="00952096" w:rsidP="00952096">
      <w:pPr>
        <w:pStyle w:val="textbody"/>
        <w:spacing w:before="300" w:beforeAutospacing="0" w:after="300" w:afterAutospacing="0"/>
        <w:ind w:firstLine="570"/>
        <w:jc w:val="both"/>
        <w:rPr>
          <w:rFonts w:ascii="Arial" w:hAnsi="Arial" w:cs="Arial"/>
          <w:color w:val="000000"/>
          <w:sz w:val="20"/>
          <w:szCs w:val="20"/>
        </w:rPr>
      </w:pPr>
      <w:bookmarkStart w:id="24" w:name="art25"/>
      <w:bookmarkEnd w:id="24"/>
      <w:r>
        <w:rPr>
          <w:rFonts w:ascii="Arial" w:hAnsi="Arial" w:cs="Arial"/>
          <w:color w:val="000000"/>
          <w:sz w:val="20"/>
          <w:szCs w:val="20"/>
        </w:rPr>
        <w:t>Art. 25.  Ficam revogados:</w:t>
      </w:r>
    </w:p>
    <w:p w:rsidR="00952096" w:rsidRDefault="00952096" w:rsidP="00952096">
      <w:pPr>
        <w:pStyle w:val="textbody"/>
        <w:spacing w:before="300" w:beforeAutospacing="0" w:after="300" w:afterAutospacing="0"/>
        <w:ind w:firstLine="57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 - o </w:t>
      </w:r>
      <w:hyperlink r:id="rId12" w:history="1">
        <w:r>
          <w:rPr>
            <w:rStyle w:val="Hyperlink"/>
            <w:rFonts w:ascii="Arial" w:hAnsi="Arial" w:cs="Arial"/>
            <w:sz w:val="20"/>
            <w:szCs w:val="20"/>
          </w:rPr>
          <w:t>Decreto n</w:t>
        </w:r>
        <w:r>
          <w:rPr>
            <w:rStyle w:val="Hyperlink"/>
            <w:rFonts w:ascii="Arial" w:hAnsi="Arial" w:cs="Arial"/>
            <w:strike/>
            <w:sz w:val="20"/>
            <w:szCs w:val="20"/>
          </w:rPr>
          <w:t>º</w:t>
        </w:r>
        <w:r>
          <w:rPr>
            <w:rStyle w:val="Hyperlink"/>
            <w:rFonts w:ascii="Arial" w:hAnsi="Arial" w:cs="Arial"/>
            <w:sz w:val="20"/>
            <w:szCs w:val="20"/>
          </w:rPr>
          <w:t> 6.932, de 11 de agosto de 2009</w:t>
        </w:r>
      </w:hyperlink>
      <w:r>
        <w:rPr>
          <w:rFonts w:ascii="Arial" w:hAnsi="Arial" w:cs="Arial"/>
          <w:color w:val="000000"/>
          <w:sz w:val="20"/>
          <w:szCs w:val="20"/>
        </w:rPr>
        <w:t>; e</w:t>
      </w:r>
    </w:p>
    <w:p w:rsidR="00952096" w:rsidRDefault="00952096" w:rsidP="00952096">
      <w:pPr>
        <w:pStyle w:val="textbody"/>
        <w:spacing w:before="300" w:beforeAutospacing="0" w:after="300" w:afterAutospacing="0"/>
        <w:ind w:firstLine="57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II - o </w:t>
      </w:r>
      <w:hyperlink r:id="rId13" w:history="1">
        <w:r>
          <w:rPr>
            <w:rStyle w:val="Hyperlink"/>
            <w:rFonts w:ascii="Arial" w:hAnsi="Arial" w:cs="Arial"/>
            <w:sz w:val="20"/>
            <w:szCs w:val="20"/>
          </w:rPr>
          <w:t>Decreto n</w:t>
        </w:r>
        <w:r>
          <w:rPr>
            <w:rStyle w:val="Hyperlink"/>
            <w:rFonts w:ascii="Arial" w:hAnsi="Arial" w:cs="Arial"/>
            <w:strike/>
            <w:sz w:val="20"/>
            <w:szCs w:val="20"/>
          </w:rPr>
          <w:t>º</w:t>
        </w:r>
        <w:r>
          <w:rPr>
            <w:rStyle w:val="Hyperlink"/>
            <w:rFonts w:ascii="Arial" w:hAnsi="Arial" w:cs="Arial"/>
            <w:sz w:val="20"/>
            <w:szCs w:val="20"/>
          </w:rPr>
          <w:t> 5.378, de 23 de fevereiro de 2005</w:t>
        </w:r>
      </w:hyperlink>
      <w:r>
        <w:rPr>
          <w:rFonts w:ascii="Arial" w:hAnsi="Arial" w:cs="Arial"/>
          <w:color w:val="000000"/>
          <w:sz w:val="20"/>
          <w:szCs w:val="20"/>
        </w:rPr>
        <w:t>.</w:t>
      </w:r>
    </w:p>
    <w:p w:rsidR="00952096" w:rsidRDefault="00952096" w:rsidP="00952096">
      <w:pPr>
        <w:pStyle w:val="preformattedtext"/>
        <w:spacing w:before="300" w:beforeAutospacing="0" w:after="300" w:afterAutospacing="0"/>
        <w:ind w:firstLine="57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Brasília, 17 de julho de 2017; 196</w:t>
      </w:r>
      <w:r>
        <w:rPr>
          <w:rFonts w:ascii="Arial" w:hAnsi="Arial" w:cs="Arial"/>
          <w:strike/>
          <w:color w:val="000000"/>
          <w:sz w:val="20"/>
          <w:szCs w:val="20"/>
        </w:rPr>
        <w:t>º</w:t>
      </w:r>
      <w:r>
        <w:rPr>
          <w:rFonts w:ascii="Arial" w:hAnsi="Arial" w:cs="Arial"/>
          <w:color w:val="000000"/>
          <w:sz w:val="20"/>
          <w:szCs w:val="20"/>
        </w:rPr>
        <w:t> da Independência e 129</w:t>
      </w:r>
      <w:r>
        <w:rPr>
          <w:rFonts w:ascii="Arial" w:hAnsi="Arial" w:cs="Arial"/>
          <w:strike/>
          <w:color w:val="000000"/>
          <w:sz w:val="20"/>
          <w:szCs w:val="20"/>
        </w:rPr>
        <w:t>º</w:t>
      </w:r>
      <w:r>
        <w:rPr>
          <w:rFonts w:ascii="Arial" w:hAnsi="Arial" w:cs="Arial"/>
          <w:color w:val="000000"/>
          <w:sz w:val="20"/>
          <w:szCs w:val="20"/>
        </w:rPr>
        <w:t> da República.</w:t>
      </w:r>
    </w:p>
    <w:p w:rsidR="00952096" w:rsidRDefault="00952096" w:rsidP="00952096">
      <w:pPr>
        <w:spacing w:before="100" w:beforeAutospacing="1" w:after="8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MICHEL TEMER</w:t>
      </w:r>
      <w:r>
        <w:rPr>
          <w:rFonts w:ascii="Arial" w:hAnsi="Arial" w:cs="Arial"/>
          <w:color w:val="000000"/>
          <w:sz w:val="20"/>
          <w:szCs w:val="20"/>
        </w:rPr>
        <w:br/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Dyogo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Henrique de Oliveira</w:t>
      </w:r>
      <w:r>
        <w:rPr>
          <w:rFonts w:ascii="Arial" w:hAnsi="Arial" w:cs="Arial"/>
          <w:i/>
          <w:iCs/>
          <w:color w:val="000000"/>
          <w:sz w:val="20"/>
          <w:szCs w:val="20"/>
        </w:rPr>
        <w:br/>
        <w:t>Wagner Campos Rosário</w:t>
      </w:r>
    </w:p>
    <w:p w:rsidR="00952096" w:rsidRDefault="00952096" w:rsidP="00952096">
      <w:pPr>
        <w:pStyle w:val="NormalWeb"/>
        <w:spacing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Este texto não substitui o publicado no DOU de 18.7.2017.</w:t>
      </w:r>
    </w:p>
    <w:p w:rsidR="00C331E0" w:rsidRDefault="00C331E0">
      <w:bookmarkStart w:id="25" w:name="_GoBack"/>
      <w:bookmarkEnd w:id="25"/>
    </w:p>
    <w:sectPr w:rsidR="00C331E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096"/>
    <w:rsid w:val="003652B3"/>
    <w:rsid w:val="00477595"/>
    <w:rsid w:val="00606899"/>
    <w:rsid w:val="008220E6"/>
    <w:rsid w:val="00952096"/>
    <w:rsid w:val="009A177F"/>
    <w:rsid w:val="00B00F50"/>
    <w:rsid w:val="00B9013A"/>
    <w:rsid w:val="00C331E0"/>
    <w:rsid w:val="00CE176C"/>
    <w:rsid w:val="00DE2BB4"/>
    <w:rsid w:val="00FF7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FFD2F8-041F-4697-A42E-5493BE42E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20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52096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952096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952096"/>
    <w:rPr>
      <w:color w:val="0000FF"/>
      <w:u w:val="single"/>
    </w:rPr>
  </w:style>
  <w:style w:type="paragraph" w:customStyle="1" w:styleId="textbody">
    <w:name w:val="textbody"/>
    <w:basedOn w:val="Normal"/>
    <w:rsid w:val="00952096"/>
    <w:pPr>
      <w:spacing w:before="100" w:beforeAutospacing="1" w:after="100" w:afterAutospacing="1"/>
    </w:pPr>
  </w:style>
  <w:style w:type="paragraph" w:customStyle="1" w:styleId="preformattedtext">
    <w:name w:val="preformattedtext"/>
    <w:basedOn w:val="Normal"/>
    <w:rsid w:val="0095209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69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09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410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22673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nalto.gov.br/ccivil_03/LEIS/L6880.htm" TargetMode="External"/><Relationship Id="rId13" Type="http://schemas.openxmlformats.org/officeDocument/2006/relationships/hyperlink" Target="http://www.planalto.gov.br/ccivil_03/_Ato2004-2006/2005/Decreto/D5378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lanalto.gov.br/ccivil_03/LEIS/L8112cons.htm" TargetMode="External"/><Relationship Id="rId12" Type="http://schemas.openxmlformats.org/officeDocument/2006/relationships/hyperlink" Target="http://www.planalto.gov.br/ccivil_03/_Ato2007-2010/2009/Decreto/D6932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lanalto.gov.br/ccivil_03/LEIS/L9265.htm" TargetMode="External"/><Relationship Id="rId11" Type="http://schemas.openxmlformats.org/officeDocument/2006/relationships/hyperlink" Target="http://www.planalto.gov.br/ccivil_03/_Ato2015-2018/2016/Decreto/D8936.htm" TargetMode="External"/><Relationship Id="rId5" Type="http://schemas.openxmlformats.org/officeDocument/2006/relationships/hyperlink" Target="http://www.planalto.gov.br/ccivil_03/_Ato2015-2018/2016/Decreto/D8789.htm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planalto.gov.br/ccivil_03/_Ato2015-2018/2016/Decreto/D8936.htm" TargetMode="External"/><Relationship Id="rId4" Type="http://schemas.openxmlformats.org/officeDocument/2006/relationships/hyperlink" Target="http://legislacao.planalto.gov.br/legisla/legislacao.nsf/Viw_Identificacao/DEC%209.094-2017?OpenDocument" TargetMode="External"/><Relationship Id="rId9" Type="http://schemas.openxmlformats.org/officeDocument/2006/relationships/hyperlink" Target="http://www.planalto.gov.br/ccivil_03/_Ato2015-2018/2016/Decreto/D8936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2248</Words>
  <Characters>12140</Characters>
  <Application>Microsoft Office Word</Application>
  <DocSecurity>0</DocSecurity>
  <Lines>101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Abimael Freitas Lopes</dc:creator>
  <cp:keywords/>
  <dc:description/>
  <cp:lastModifiedBy>Abimael Freitas Lopes</cp:lastModifiedBy>
  <cp:revision>1</cp:revision>
  <dcterms:created xsi:type="dcterms:W3CDTF">2017-08-03T13:35:00Z</dcterms:created>
  <dcterms:modified xsi:type="dcterms:W3CDTF">2017-08-03T13:36:00Z</dcterms:modified>
</cp:coreProperties>
</file>